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915" w:rsidRDefault="00496915" w:rsidP="00496915">
      <w:pPr>
        <w:pStyle w:val="ConsPlusTitle"/>
        <w:widowControl/>
        <w:jc w:val="center"/>
      </w:pPr>
      <w:r>
        <w:rPr>
          <w:noProof/>
        </w:rPr>
        <w:drawing>
          <wp:anchor distT="0" distB="0" distL="114300" distR="114300" simplePos="0" relativeHeight="251659264" behindDoc="0" locked="0" layoutInCell="1" allowOverlap="1">
            <wp:simplePos x="0" y="0"/>
            <wp:positionH relativeFrom="column">
              <wp:posOffset>2415540</wp:posOffset>
            </wp:positionH>
            <wp:positionV relativeFrom="paragraph">
              <wp:posOffset>-577215</wp:posOffset>
            </wp:positionV>
            <wp:extent cx="812800" cy="1028700"/>
            <wp:effectExtent l="19050" t="0" r="6350" b="0"/>
            <wp:wrapNone/>
            <wp:docPr id="2" name="Рисунок 2" descr="герб Л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ок"/>
                    <pic:cNvPicPr>
                      <a:picLocks noChangeAspect="1" noChangeArrowheads="1"/>
                    </pic:cNvPicPr>
                  </pic:nvPicPr>
                  <pic:blipFill>
                    <a:blip r:embed="rId4" cstate="print"/>
                    <a:srcRect/>
                    <a:stretch>
                      <a:fillRect/>
                    </a:stretch>
                  </pic:blipFill>
                  <pic:spPr bwMode="auto">
                    <a:xfrm>
                      <a:off x="0" y="0"/>
                      <a:ext cx="812800" cy="1028700"/>
                    </a:xfrm>
                    <a:prstGeom prst="rect">
                      <a:avLst/>
                    </a:prstGeom>
                    <a:noFill/>
                    <a:ln w="9525">
                      <a:noFill/>
                      <a:miter lim="800000"/>
                      <a:headEnd/>
                      <a:tailEnd/>
                    </a:ln>
                  </pic:spPr>
                </pic:pic>
              </a:graphicData>
            </a:graphic>
          </wp:anchor>
        </w:drawing>
      </w:r>
    </w:p>
    <w:p w:rsidR="00496915" w:rsidRDefault="00496915" w:rsidP="00496915">
      <w:pPr>
        <w:jc w:val="center"/>
      </w:pPr>
    </w:p>
    <w:p w:rsidR="00496915" w:rsidRDefault="00496915" w:rsidP="00496915">
      <w:pPr>
        <w:pBdr>
          <w:bottom w:val="single" w:sz="12" w:space="1" w:color="auto"/>
        </w:pBdr>
        <w:jc w:val="center"/>
        <w:rPr>
          <w:rFonts w:ascii="Palatino Linotype" w:hAnsi="Palatino Linotype" w:cs="Tunga"/>
          <w:b/>
        </w:rPr>
      </w:pPr>
    </w:p>
    <w:p w:rsidR="00496915" w:rsidRDefault="00496915" w:rsidP="00496915">
      <w:pPr>
        <w:jc w:val="center"/>
        <w:rPr>
          <w:rFonts w:ascii="Palatino Linotype" w:hAnsi="Palatino Linotype" w:cs="Tunga"/>
          <w:b/>
          <w:sz w:val="32"/>
          <w:szCs w:val="32"/>
        </w:rPr>
      </w:pPr>
      <w:r>
        <w:rPr>
          <w:rFonts w:ascii="Palatino Linotype" w:hAnsi="Palatino Linotype" w:cs="Tunga"/>
          <w:b/>
          <w:sz w:val="32"/>
          <w:szCs w:val="32"/>
        </w:rPr>
        <w:t>АДМИНИСТРАЦИЯ</w:t>
      </w:r>
    </w:p>
    <w:p w:rsidR="00496915" w:rsidRPr="00333A5D" w:rsidRDefault="00496915" w:rsidP="00496915">
      <w:pPr>
        <w:jc w:val="center"/>
        <w:rPr>
          <w:rFonts w:ascii="Palatino Linotype" w:hAnsi="Palatino Linotype" w:cs="Tunga"/>
          <w:b/>
          <w:sz w:val="32"/>
          <w:szCs w:val="32"/>
        </w:rPr>
      </w:pPr>
      <w:r w:rsidRPr="00333A5D">
        <w:rPr>
          <w:rFonts w:ascii="Palatino Linotype" w:hAnsi="Palatino Linotype" w:cs="Tunga"/>
          <w:b/>
          <w:sz w:val="32"/>
          <w:szCs w:val="32"/>
        </w:rPr>
        <w:t xml:space="preserve"> ЛОКОМОТИВНОГО ГОРОДСКОГО ОКРУГА</w:t>
      </w:r>
    </w:p>
    <w:p w:rsidR="00496915" w:rsidRPr="00333A5D" w:rsidRDefault="00496915" w:rsidP="00496915">
      <w:pPr>
        <w:jc w:val="center"/>
        <w:rPr>
          <w:rFonts w:ascii="Palatino Linotype" w:hAnsi="Palatino Linotype" w:cs="Tunga"/>
          <w:sz w:val="32"/>
          <w:szCs w:val="32"/>
        </w:rPr>
      </w:pPr>
      <w:r w:rsidRPr="00333A5D">
        <w:rPr>
          <w:rFonts w:ascii="Palatino Linotype" w:hAnsi="Palatino Linotype" w:cs="Tunga"/>
          <w:b/>
          <w:sz w:val="32"/>
          <w:szCs w:val="32"/>
        </w:rPr>
        <w:t>ЧЕЛЯБИНСКОЙ ОБЛАСТИ</w:t>
      </w:r>
    </w:p>
    <w:p w:rsidR="00496915" w:rsidRDefault="00496915" w:rsidP="00496915">
      <w:pPr>
        <w:pBdr>
          <w:bottom w:val="single" w:sz="12" w:space="11" w:color="auto"/>
        </w:pBdr>
        <w:jc w:val="center"/>
      </w:pPr>
      <w:r w:rsidRPr="00333A5D">
        <w:rPr>
          <w:rFonts w:ascii="Palatino Linotype" w:hAnsi="Palatino Linotype" w:cs="Tunga"/>
          <w:b/>
          <w:sz w:val="28"/>
          <w:szCs w:val="28"/>
        </w:rPr>
        <w:t xml:space="preserve">П О С Т А Н О В Л Е Н И Е </w:t>
      </w:r>
    </w:p>
    <w:p w:rsidR="00496915" w:rsidRDefault="00496915" w:rsidP="00496915">
      <w:pPr>
        <w:rPr>
          <w:sz w:val="28"/>
          <w:szCs w:val="28"/>
        </w:rPr>
      </w:pPr>
    </w:p>
    <w:p w:rsidR="00496915" w:rsidRPr="00FC438C" w:rsidRDefault="00496915" w:rsidP="00496915">
      <w:pPr>
        <w:rPr>
          <w:sz w:val="28"/>
          <w:szCs w:val="28"/>
        </w:rPr>
      </w:pPr>
      <w:r w:rsidRPr="00FC438C">
        <w:rPr>
          <w:sz w:val="28"/>
          <w:szCs w:val="28"/>
        </w:rPr>
        <w:t>«</w:t>
      </w:r>
      <w:r w:rsidR="00FC438C">
        <w:rPr>
          <w:sz w:val="28"/>
          <w:szCs w:val="28"/>
        </w:rPr>
        <w:t xml:space="preserve"> 11 </w:t>
      </w:r>
      <w:r w:rsidRPr="00FC438C">
        <w:rPr>
          <w:sz w:val="28"/>
          <w:szCs w:val="28"/>
        </w:rPr>
        <w:t>»</w:t>
      </w:r>
      <w:r w:rsidR="00FC438C">
        <w:rPr>
          <w:sz w:val="28"/>
          <w:szCs w:val="28"/>
        </w:rPr>
        <w:t xml:space="preserve"> сентября</w:t>
      </w:r>
      <w:r w:rsidRPr="00FC438C">
        <w:rPr>
          <w:sz w:val="28"/>
          <w:szCs w:val="28"/>
        </w:rPr>
        <w:t xml:space="preserve">  2020 г. №</w:t>
      </w:r>
      <w:r w:rsidR="00FC438C">
        <w:rPr>
          <w:sz w:val="28"/>
          <w:szCs w:val="28"/>
        </w:rPr>
        <w:t xml:space="preserve"> 203</w:t>
      </w:r>
      <w:r w:rsidRPr="00FC438C">
        <w:rPr>
          <w:sz w:val="28"/>
          <w:szCs w:val="28"/>
        </w:rPr>
        <w:t xml:space="preserve"> </w:t>
      </w:r>
    </w:p>
    <w:p w:rsidR="00496915" w:rsidRPr="00FC438C" w:rsidRDefault="00496915" w:rsidP="00496915">
      <w:pPr>
        <w:jc w:val="both"/>
      </w:pPr>
      <w:r w:rsidRPr="00FC438C">
        <w:tab/>
        <w:t xml:space="preserve">        п.Локомотивный</w:t>
      </w:r>
    </w:p>
    <w:p w:rsidR="00496915" w:rsidRPr="00110EB9" w:rsidRDefault="00496915" w:rsidP="00496915">
      <w:pPr>
        <w:autoSpaceDE w:val="0"/>
        <w:autoSpaceDN w:val="0"/>
        <w:adjustRightInd w:val="0"/>
        <w:ind w:right="4960" w:firstLine="540"/>
        <w:jc w:val="both"/>
        <w:rPr>
          <w:sz w:val="28"/>
          <w:szCs w:val="28"/>
        </w:rPr>
      </w:pPr>
    </w:p>
    <w:p w:rsidR="00496915" w:rsidRPr="00110EB9" w:rsidRDefault="00496915" w:rsidP="00496915">
      <w:pPr>
        <w:autoSpaceDE w:val="0"/>
        <w:autoSpaceDN w:val="0"/>
        <w:adjustRightInd w:val="0"/>
        <w:ind w:right="4960"/>
        <w:jc w:val="both"/>
        <w:rPr>
          <w:sz w:val="28"/>
          <w:szCs w:val="28"/>
        </w:rPr>
      </w:pPr>
      <w:r w:rsidRPr="00110EB9">
        <w:rPr>
          <w:sz w:val="28"/>
          <w:szCs w:val="28"/>
        </w:rPr>
        <w:t xml:space="preserve">О </w:t>
      </w:r>
      <w:r>
        <w:rPr>
          <w:sz w:val="28"/>
          <w:szCs w:val="28"/>
        </w:rPr>
        <w:t>внесении изменений в постановление Администрации Локомотивного городского округа от 18.08.2016 года № 237</w:t>
      </w:r>
    </w:p>
    <w:p w:rsidR="00496915" w:rsidRDefault="00496915" w:rsidP="00496915">
      <w:pPr>
        <w:autoSpaceDE w:val="0"/>
        <w:autoSpaceDN w:val="0"/>
        <w:adjustRightInd w:val="0"/>
        <w:ind w:firstLine="540"/>
        <w:jc w:val="both"/>
        <w:rPr>
          <w:sz w:val="28"/>
          <w:szCs w:val="28"/>
        </w:rPr>
      </w:pPr>
    </w:p>
    <w:p w:rsidR="00496915" w:rsidRDefault="00496915" w:rsidP="00496915">
      <w:pPr>
        <w:autoSpaceDE w:val="0"/>
        <w:autoSpaceDN w:val="0"/>
        <w:adjustRightInd w:val="0"/>
        <w:ind w:firstLine="720"/>
        <w:jc w:val="both"/>
        <w:rPr>
          <w:sz w:val="28"/>
          <w:szCs w:val="28"/>
        </w:rPr>
      </w:pPr>
      <w:r w:rsidRPr="00814294">
        <w:rPr>
          <w:sz w:val="28"/>
          <w:szCs w:val="28"/>
        </w:rPr>
        <w:t xml:space="preserve">В соответствии с </w:t>
      </w:r>
      <w:hyperlink r:id="rId5" w:history="1">
        <w:r w:rsidRPr="006500D5">
          <w:rPr>
            <w:sz w:val="28"/>
            <w:szCs w:val="28"/>
          </w:rPr>
          <w:t>Федеральными законам</w:t>
        </w:r>
      </w:hyperlink>
      <w:r w:rsidRPr="006500D5">
        <w:rPr>
          <w:sz w:val="28"/>
          <w:szCs w:val="28"/>
        </w:rPr>
        <w:t>и</w:t>
      </w:r>
      <w:r w:rsidRPr="00814294">
        <w:rPr>
          <w:sz w:val="28"/>
          <w:szCs w:val="28"/>
        </w:rPr>
        <w:t xml:space="preserve"> </w:t>
      </w:r>
      <w:r>
        <w:rPr>
          <w:sz w:val="28"/>
          <w:szCs w:val="28"/>
        </w:rPr>
        <w:t>от 02.03.2007 года № 25-ФЗ «О муниципальной службе в Российской Федерации», от 25.12.2008 года      № 273-ФЗ «</w:t>
      </w:r>
      <w:r w:rsidRPr="00814294">
        <w:rPr>
          <w:sz w:val="28"/>
          <w:szCs w:val="28"/>
        </w:rPr>
        <w:t>О противодействии коррупции</w:t>
      </w:r>
      <w:r>
        <w:rPr>
          <w:sz w:val="28"/>
          <w:szCs w:val="28"/>
        </w:rPr>
        <w:t>», -</w:t>
      </w:r>
    </w:p>
    <w:p w:rsidR="00496915" w:rsidRDefault="00496915" w:rsidP="00496915">
      <w:pPr>
        <w:autoSpaceDE w:val="0"/>
        <w:autoSpaceDN w:val="0"/>
        <w:adjustRightInd w:val="0"/>
        <w:ind w:firstLine="720"/>
        <w:jc w:val="both"/>
        <w:rPr>
          <w:sz w:val="28"/>
          <w:szCs w:val="28"/>
        </w:rPr>
      </w:pPr>
      <w:r w:rsidRPr="00814294">
        <w:rPr>
          <w:sz w:val="28"/>
          <w:szCs w:val="28"/>
        </w:rPr>
        <w:t xml:space="preserve"> </w:t>
      </w:r>
    </w:p>
    <w:p w:rsidR="00496915" w:rsidRDefault="00496915" w:rsidP="00496915">
      <w:pPr>
        <w:autoSpaceDE w:val="0"/>
        <w:autoSpaceDN w:val="0"/>
        <w:adjustRightInd w:val="0"/>
        <w:ind w:firstLine="720"/>
        <w:jc w:val="center"/>
        <w:rPr>
          <w:sz w:val="28"/>
          <w:szCs w:val="28"/>
        </w:rPr>
      </w:pPr>
      <w:r>
        <w:rPr>
          <w:sz w:val="28"/>
          <w:szCs w:val="28"/>
        </w:rPr>
        <w:t>Администрация Локомотивного городского округа ПОСТАНОВЛЯЕТ</w:t>
      </w:r>
      <w:r w:rsidRPr="00814294">
        <w:rPr>
          <w:sz w:val="28"/>
          <w:szCs w:val="28"/>
        </w:rPr>
        <w:t>:</w:t>
      </w:r>
    </w:p>
    <w:p w:rsidR="00496915" w:rsidRPr="00814294" w:rsidRDefault="00496915" w:rsidP="00496915">
      <w:pPr>
        <w:autoSpaceDE w:val="0"/>
        <w:autoSpaceDN w:val="0"/>
        <w:adjustRightInd w:val="0"/>
        <w:ind w:firstLine="720"/>
        <w:jc w:val="center"/>
        <w:rPr>
          <w:sz w:val="28"/>
          <w:szCs w:val="28"/>
        </w:rPr>
      </w:pPr>
    </w:p>
    <w:p w:rsidR="00496915" w:rsidRDefault="00496915" w:rsidP="00496915">
      <w:pPr>
        <w:autoSpaceDE w:val="0"/>
        <w:autoSpaceDN w:val="0"/>
        <w:adjustRightInd w:val="0"/>
        <w:ind w:firstLine="720"/>
        <w:jc w:val="both"/>
        <w:rPr>
          <w:sz w:val="28"/>
          <w:szCs w:val="28"/>
        </w:rPr>
      </w:pPr>
      <w:r w:rsidRPr="00814294">
        <w:rPr>
          <w:sz w:val="28"/>
          <w:szCs w:val="28"/>
        </w:rPr>
        <w:t xml:space="preserve">1. </w:t>
      </w:r>
      <w:r>
        <w:rPr>
          <w:sz w:val="28"/>
          <w:szCs w:val="28"/>
        </w:rPr>
        <w:t xml:space="preserve">Внести изменения в </w:t>
      </w:r>
      <w:hyperlink w:anchor="sub_1" w:history="1">
        <w:r w:rsidRPr="00AD1224">
          <w:rPr>
            <w:sz w:val="28"/>
            <w:szCs w:val="28"/>
          </w:rPr>
          <w:t>Положение</w:t>
        </w:r>
      </w:hyperlink>
      <w:r w:rsidRPr="00814294">
        <w:rPr>
          <w:sz w:val="28"/>
          <w:szCs w:val="28"/>
        </w:rPr>
        <w:t xml:space="preserve"> о представлении гражданами, претен</w:t>
      </w:r>
      <w:r>
        <w:rPr>
          <w:sz w:val="28"/>
          <w:szCs w:val="28"/>
        </w:rPr>
        <w:t>дующими на замещение должностей муниципальной службы Локомотивного городского округа</w:t>
      </w:r>
      <w:r w:rsidRPr="00814294">
        <w:rPr>
          <w:sz w:val="28"/>
          <w:szCs w:val="28"/>
        </w:rPr>
        <w:t xml:space="preserve">, и </w:t>
      </w:r>
      <w:r>
        <w:rPr>
          <w:sz w:val="28"/>
          <w:szCs w:val="28"/>
        </w:rPr>
        <w:t>муниципальными</w:t>
      </w:r>
      <w:r w:rsidRPr="00814294">
        <w:rPr>
          <w:sz w:val="28"/>
          <w:szCs w:val="28"/>
        </w:rPr>
        <w:t xml:space="preserve"> служащими </w:t>
      </w:r>
      <w:r>
        <w:rPr>
          <w:sz w:val="28"/>
          <w:szCs w:val="28"/>
        </w:rPr>
        <w:t>Локомотивного городского округа</w:t>
      </w:r>
      <w:r w:rsidRPr="00814294">
        <w:rPr>
          <w:sz w:val="28"/>
          <w:szCs w:val="28"/>
        </w:rPr>
        <w:t xml:space="preserve"> сведений о доходах, об имуществе и обязательства</w:t>
      </w:r>
      <w:r>
        <w:rPr>
          <w:sz w:val="28"/>
          <w:szCs w:val="28"/>
        </w:rPr>
        <w:t>х имущественного характера, утвержденное постановлением Администрации Локомотивного городского округа от 18.08.2016 года № 237:</w:t>
      </w:r>
    </w:p>
    <w:p w:rsidR="00496915" w:rsidRDefault="00496915" w:rsidP="00496915">
      <w:pPr>
        <w:autoSpaceDE w:val="0"/>
        <w:autoSpaceDN w:val="0"/>
        <w:adjustRightInd w:val="0"/>
        <w:ind w:firstLine="720"/>
        <w:jc w:val="both"/>
        <w:rPr>
          <w:sz w:val="28"/>
          <w:szCs w:val="28"/>
        </w:rPr>
      </w:pPr>
      <w:r>
        <w:rPr>
          <w:sz w:val="28"/>
          <w:szCs w:val="28"/>
        </w:rPr>
        <w:t>1) дополнить подпунктом 7-1 в следующей редакции:</w:t>
      </w:r>
    </w:p>
    <w:p w:rsidR="00496915" w:rsidRPr="00814294" w:rsidRDefault="00496915" w:rsidP="00496915">
      <w:pPr>
        <w:autoSpaceDE w:val="0"/>
        <w:autoSpaceDN w:val="0"/>
        <w:adjustRightInd w:val="0"/>
        <w:ind w:firstLine="720"/>
        <w:jc w:val="both"/>
        <w:rPr>
          <w:sz w:val="28"/>
          <w:szCs w:val="28"/>
        </w:rPr>
      </w:pPr>
      <w:r>
        <w:rPr>
          <w:sz w:val="28"/>
          <w:szCs w:val="28"/>
        </w:rPr>
        <w:t xml:space="preserve">7-1. Сведения о </w:t>
      </w:r>
      <w:r w:rsidRPr="00814294">
        <w:rPr>
          <w:sz w:val="28"/>
          <w:szCs w:val="28"/>
        </w:rPr>
        <w:t>доходах, об имуществе и обязательствах имущественного характера</w:t>
      </w:r>
      <w:r>
        <w:rPr>
          <w:sz w:val="28"/>
          <w:szCs w:val="28"/>
        </w:rPr>
        <w:t xml:space="preserve">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96915" w:rsidRDefault="00496915" w:rsidP="00496915">
      <w:pPr>
        <w:autoSpaceDE w:val="0"/>
        <w:autoSpaceDN w:val="0"/>
        <w:adjustRightInd w:val="0"/>
        <w:ind w:firstLine="720"/>
        <w:jc w:val="both"/>
        <w:rPr>
          <w:sz w:val="28"/>
          <w:szCs w:val="28"/>
        </w:rPr>
      </w:pPr>
      <w:r>
        <w:rPr>
          <w:sz w:val="28"/>
          <w:szCs w:val="28"/>
        </w:rPr>
        <w:t>2) абзац первый пункта 12 дополнить словами:</w:t>
      </w:r>
    </w:p>
    <w:p w:rsidR="00496915" w:rsidRDefault="00496915" w:rsidP="00496915">
      <w:pPr>
        <w:autoSpaceDE w:val="0"/>
        <w:autoSpaceDN w:val="0"/>
        <w:adjustRightInd w:val="0"/>
        <w:ind w:firstLine="720"/>
        <w:jc w:val="both"/>
        <w:rPr>
          <w:sz w:val="28"/>
          <w:szCs w:val="28"/>
        </w:rPr>
      </w:pPr>
      <w:r>
        <w:rPr>
          <w:sz w:val="28"/>
          <w:szCs w:val="28"/>
        </w:rPr>
        <w:t>«Указанные сведения также могут храниться в электронном виде.».</w:t>
      </w:r>
    </w:p>
    <w:p w:rsidR="00496915" w:rsidRDefault="00496915" w:rsidP="00496915">
      <w:pPr>
        <w:autoSpaceDE w:val="0"/>
        <w:autoSpaceDN w:val="0"/>
        <w:adjustRightInd w:val="0"/>
        <w:ind w:firstLine="720"/>
        <w:jc w:val="both"/>
        <w:rPr>
          <w:sz w:val="28"/>
          <w:szCs w:val="28"/>
        </w:rPr>
      </w:pPr>
      <w:r>
        <w:rPr>
          <w:sz w:val="28"/>
          <w:szCs w:val="28"/>
        </w:rPr>
        <w:t xml:space="preserve">2. </w:t>
      </w:r>
      <w:r w:rsidRPr="00814294">
        <w:rPr>
          <w:sz w:val="28"/>
          <w:szCs w:val="28"/>
        </w:rPr>
        <w:t xml:space="preserve">Утвердить прилагаемое </w:t>
      </w:r>
      <w:hyperlink w:anchor="sub_1" w:history="1">
        <w:r w:rsidRPr="00AD1224">
          <w:rPr>
            <w:sz w:val="28"/>
            <w:szCs w:val="28"/>
          </w:rPr>
          <w:t>Положение</w:t>
        </w:r>
      </w:hyperlink>
      <w:r w:rsidRPr="00814294">
        <w:rPr>
          <w:sz w:val="28"/>
          <w:szCs w:val="28"/>
        </w:rPr>
        <w:t xml:space="preserve"> о представлении гражданами, претен</w:t>
      </w:r>
      <w:r>
        <w:rPr>
          <w:sz w:val="28"/>
          <w:szCs w:val="28"/>
        </w:rPr>
        <w:t>дующими на замещение должностей муниципальной службы Локомотивного городского округа</w:t>
      </w:r>
      <w:r w:rsidRPr="00814294">
        <w:rPr>
          <w:sz w:val="28"/>
          <w:szCs w:val="28"/>
        </w:rPr>
        <w:t xml:space="preserve">, и </w:t>
      </w:r>
      <w:r>
        <w:rPr>
          <w:sz w:val="28"/>
          <w:szCs w:val="28"/>
        </w:rPr>
        <w:t>муниципальными</w:t>
      </w:r>
      <w:r w:rsidRPr="00814294">
        <w:rPr>
          <w:sz w:val="28"/>
          <w:szCs w:val="28"/>
        </w:rPr>
        <w:t xml:space="preserve"> служащими </w:t>
      </w:r>
      <w:r>
        <w:rPr>
          <w:sz w:val="28"/>
          <w:szCs w:val="28"/>
        </w:rPr>
        <w:t>Локомотивного городского округа</w:t>
      </w:r>
      <w:r w:rsidRPr="00814294">
        <w:rPr>
          <w:sz w:val="28"/>
          <w:szCs w:val="28"/>
        </w:rPr>
        <w:t xml:space="preserve"> сведений о доходах, об имуществе и </w:t>
      </w:r>
      <w:r w:rsidRPr="00814294">
        <w:rPr>
          <w:sz w:val="28"/>
          <w:szCs w:val="28"/>
        </w:rPr>
        <w:lastRenderedPageBreak/>
        <w:t>обязательствах имущественного характера</w:t>
      </w:r>
      <w:r>
        <w:rPr>
          <w:sz w:val="28"/>
          <w:szCs w:val="28"/>
        </w:rPr>
        <w:t xml:space="preserve"> в новой редакции с учетом внесенных изменений.</w:t>
      </w:r>
    </w:p>
    <w:p w:rsidR="00496915" w:rsidRPr="00814294" w:rsidRDefault="00496915" w:rsidP="00496915">
      <w:pPr>
        <w:autoSpaceDE w:val="0"/>
        <w:autoSpaceDN w:val="0"/>
        <w:adjustRightInd w:val="0"/>
        <w:ind w:firstLine="720"/>
        <w:jc w:val="both"/>
        <w:rPr>
          <w:sz w:val="28"/>
          <w:szCs w:val="28"/>
        </w:rPr>
      </w:pPr>
      <w:r>
        <w:rPr>
          <w:sz w:val="28"/>
          <w:szCs w:val="28"/>
        </w:rPr>
        <w:t>3. Отделу организационной, контрольной и кадровой работы (Каратник О.В.) довести утвержденное Положение до муниципальных служащих Локомотивного городского округа под роспись.</w:t>
      </w:r>
    </w:p>
    <w:p w:rsidR="00496915" w:rsidRPr="00814294" w:rsidRDefault="00496915" w:rsidP="00496915">
      <w:pPr>
        <w:autoSpaceDE w:val="0"/>
        <w:autoSpaceDN w:val="0"/>
        <w:adjustRightInd w:val="0"/>
        <w:ind w:firstLine="720"/>
        <w:jc w:val="both"/>
        <w:rPr>
          <w:sz w:val="28"/>
          <w:szCs w:val="28"/>
        </w:rPr>
      </w:pPr>
      <w:r>
        <w:rPr>
          <w:sz w:val="28"/>
          <w:szCs w:val="28"/>
        </w:rPr>
        <w:t>4. Настоящее п</w:t>
      </w:r>
      <w:r w:rsidRPr="00814294">
        <w:rPr>
          <w:sz w:val="28"/>
          <w:szCs w:val="28"/>
        </w:rPr>
        <w:t xml:space="preserve">остановление </w:t>
      </w:r>
      <w:r>
        <w:rPr>
          <w:sz w:val="28"/>
          <w:szCs w:val="28"/>
        </w:rPr>
        <w:t>подлежит опубликованию в газете «Луч Локомотивного» и размещению на официальном сайте администрации Локомотивного городского округа</w:t>
      </w:r>
      <w:r w:rsidRPr="00814294">
        <w:rPr>
          <w:sz w:val="28"/>
          <w:szCs w:val="28"/>
        </w:rPr>
        <w:t>.</w:t>
      </w:r>
    </w:p>
    <w:p w:rsidR="00496915" w:rsidRPr="00814294" w:rsidRDefault="00496915" w:rsidP="00496915">
      <w:pPr>
        <w:autoSpaceDE w:val="0"/>
        <w:autoSpaceDN w:val="0"/>
        <w:adjustRightInd w:val="0"/>
        <w:ind w:firstLine="720"/>
        <w:jc w:val="both"/>
        <w:rPr>
          <w:sz w:val="28"/>
          <w:szCs w:val="28"/>
        </w:rPr>
      </w:pPr>
      <w:r>
        <w:rPr>
          <w:sz w:val="28"/>
          <w:szCs w:val="28"/>
        </w:rPr>
        <w:t>5</w:t>
      </w:r>
      <w:r w:rsidRPr="00814294">
        <w:rPr>
          <w:sz w:val="28"/>
          <w:szCs w:val="28"/>
        </w:rPr>
        <w:t xml:space="preserve">. Организацию выполнения настоящего постановления возложить на руководителя аппарата </w:t>
      </w:r>
      <w:r>
        <w:rPr>
          <w:sz w:val="28"/>
          <w:szCs w:val="28"/>
        </w:rPr>
        <w:t>администрации Локомотивного городского округа Л.Н.Формину.</w:t>
      </w:r>
    </w:p>
    <w:p w:rsidR="00496915" w:rsidRPr="00814294" w:rsidRDefault="00496915" w:rsidP="00496915">
      <w:pPr>
        <w:autoSpaceDE w:val="0"/>
        <w:autoSpaceDN w:val="0"/>
        <w:adjustRightInd w:val="0"/>
        <w:ind w:firstLine="720"/>
        <w:jc w:val="both"/>
        <w:rPr>
          <w:sz w:val="28"/>
          <w:szCs w:val="28"/>
        </w:rPr>
      </w:pPr>
      <w:r>
        <w:rPr>
          <w:sz w:val="28"/>
          <w:szCs w:val="28"/>
        </w:rPr>
        <w:t>6</w:t>
      </w:r>
      <w:r w:rsidRPr="00814294">
        <w:rPr>
          <w:sz w:val="28"/>
          <w:szCs w:val="28"/>
        </w:rPr>
        <w:t>. Настоящее постановление вступает в силу со дня его подписания.</w:t>
      </w:r>
    </w:p>
    <w:p w:rsidR="00496915" w:rsidRPr="00814294" w:rsidRDefault="00496915" w:rsidP="00496915">
      <w:pPr>
        <w:autoSpaceDE w:val="0"/>
        <w:autoSpaceDN w:val="0"/>
        <w:adjustRightInd w:val="0"/>
        <w:ind w:firstLine="720"/>
        <w:jc w:val="both"/>
        <w:rPr>
          <w:sz w:val="28"/>
          <w:szCs w:val="28"/>
        </w:rPr>
      </w:pPr>
    </w:p>
    <w:p w:rsidR="00496915" w:rsidRDefault="00496915" w:rsidP="00496915">
      <w:pPr>
        <w:autoSpaceDE w:val="0"/>
        <w:autoSpaceDN w:val="0"/>
        <w:adjustRightInd w:val="0"/>
        <w:jc w:val="both"/>
        <w:rPr>
          <w:color w:val="000000"/>
          <w:sz w:val="28"/>
          <w:szCs w:val="28"/>
        </w:rPr>
      </w:pPr>
    </w:p>
    <w:p w:rsidR="00496915" w:rsidRDefault="00496915" w:rsidP="00496915">
      <w:pPr>
        <w:autoSpaceDE w:val="0"/>
        <w:autoSpaceDN w:val="0"/>
        <w:adjustRightInd w:val="0"/>
        <w:jc w:val="both"/>
        <w:rPr>
          <w:color w:val="000000"/>
          <w:sz w:val="28"/>
          <w:szCs w:val="28"/>
        </w:rPr>
      </w:pPr>
    </w:p>
    <w:p w:rsidR="00496915" w:rsidRDefault="00496915" w:rsidP="00496915">
      <w:pPr>
        <w:autoSpaceDE w:val="0"/>
        <w:autoSpaceDN w:val="0"/>
        <w:adjustRightInd w:val="0"/>
        <w:jc w:val="both"/>
        <w:rPr>
          <w:color w:val="000000"/>
          <w:sz w:val="28"/>
          <w:szCs w:val="28"/>
        </w:rPr>
      </w:pPr>
      <w:r>
        <w:rPr>
          <w:color w:val="000000"/>
          <w:sz w:val="28"/>
          <w:szCs w:val="28"/>
        </w:rPr>
        <w:t>Исполняющая обязанности</w:t>
      </w:r>
    </w:p>
    <w:p w:rsidR="00496915" w:rsidRPr="00AD1224" w:rsidRDefault="00496915" w:rsidP="00496915">
      <w:pPr>
        <w:autoSpaceDE w:val="0"/>
        <w:autoSpaceDN w:val="0"/>
        <w:adjustRightInd w:val="0"/>
        <w:jc w:val="both"/>
        <w:rPr>
          <w:color w:val="000000"/>
          <w:sz w:val="28"/>
          <w:szCs w:val="28"/>
        </w:rPr>
      </w:pPr>
      <w:r w:rsidRPr="00AD1224">
        <w:rPr>
          <w:color w:val="000000"/>
          <w:sz w:val="28"/>
          <w:szCs w:val="28"/>
        </w:rPr>
        <w:t>Глав</w:t>
      </w:r>
      <w:r>
        <w:rPr>
          <w:color w:val="000000"/>
          <w:sz w:val="28"/>
          <w:szCs w:val="28"/>
        </w:rPr>
        <w:t>ы</w:t>
      </w:r>
      <w:r w:rsidRPr="00AD1224">
        <w:rPr>
          <w:color w:val="000000"/>
          <w:sz w:val="28"/>
          <w:szCs w:val="28"/>
        </w:rPr>
        <w:t xml:space="preserve"> </w:t>
      </w:r>
      <w:r>
        <w:rPr>
          <w:color w:val="000000"/>
          <w:sz w:val="28"/>
          <w:szCs w:val="28"/>
        </w:rPr>
        <w:t>администрации</w:t>
      </w:r>
    </w:p>
    <w:p w:rsidR="00496915" w:rsidRDefault="00496915" w:rsidP="00496915">
      <w:pPr>
        <w:autoSpaceDE w:val="0"/>
        <w:autoSpaceDN w:val="0"/>
        <w:adjustRightInd w:val="0"/>
        <w:jc w:val="both"/>
        <w:rPr>
          <w:color w:val="000000"/>
          <w:sz w:val="28"/>
          <w:szCs w:val="28"/>
        </w:rPr>
      </w:pPr>
      <w:r>
        <w:rPr>
          <w:color w:val="000000"/>
          <w:sz w:val="28"/>
          <w:szCs w:val="28"/>
        </w:rPr>
        <w:t>Локомотивного городского округа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Е.М.Попова</w:t>
      </w:r>
    </w:p>
    <w:p w:rsidR="00496915" w:rsidRDefault="00496915" w:rsidP="00496915">
      <w:pPr>
        <w:autoSpaceDE w:val="0"/>
        <w:autoSpaceDN w:val="0"/>
        <w:adjustRightInd w:val="0"/>
        <w:jc w:val="right"/>
        <w:outlineLvl w:val="0"/>
        <w:rPr>
          <w:color w:val="000000"/>
          <w:sz w:val="28"/>
          <w:szCs w:val="28"/>
        </w:rPr>
      </w:pPr>
    </w:p>
    <w:p w:rsidR="00496915" w:rsidRDefault="00496915" w:rsidP="00496915">
      <w:pPr>
        <w:autoSpaceDE w:val="0"/>
        <w:autoSpaceDN w:val="0"/>
        <w:adjustRightInd w:val="0"/>
        <w:jc w:val="right"/>
        <w:outlineLvl w:val="0"/>
        <w:rPr>
          <w:color w:val="000000"/>
          <w:sz w:val="28"/>
          <w:szCs w:val="28"/>
        </w:rPr>
      </w:pPr>
    </w:p>
    <w:p w:rsidR="00496915" w:rsidRDefault="00496915" w:rsidP="00496915">
      <w:pPr>
        <w:autoSpaceDE w:val="0"/>
        <w:autoSpaceDN w:val="0"/>
        <w:adjustRightInd w:val="0"/>
        <w:jc w:val="right"/>
        <w:outlineLvl w:val="0"/>
        <w:rPr>
          <w:color w:val="000000"/>
          <w:sz w:val="28"/>
          <w:szCs w:val="28"/>
        </w:rPr>
      </w:pPr>
    </w:p>
    <w:p w:rsidR="00496915" w:rsidRDefault="00496915" w:rsidP="00496915">
      <w:pPr>
        <w:autoSpaceDE w:val="0"/>
        <w:autoSpaceDN w:val="0"/>
        <w:adjustRightInd w:val="0"/>
        <w:jc w:val="right"/>
        <w:outlineLvl w:val="0"/>
        <w:rPr>
          <w:color w:val="000000"/>
          <w:sz w:val="28"/>
          <w:szCs w:val="28"/>
        </w:rPr>
      </w:pPr>
    </w:p>
    <w:p w:rsidR="00496915" w:rsidRDefault="00496915" w:rsidP="00496915">
      <w:pPr>
        <w:autoSpaceDE w:val="0"/>
        <w:autoSpaceDN w:val="0"/>
        <w:adjustRightInd w:val="0"/>
        <w:jc w:val="right"/>
        <w:outlineLvl w:val="0"/>
        <w:rPr>
          <w:color w:val="000000"/>
          <w:sz w:val="28"/>
          <w:szCs w:val="28"/>
        </w:rPr>
      </w:pPr>
    </w:p>
    <w:p w:rsidR="00496915" w:rsidRDefault="00496915" w:rsidP="00496915">
      <w:pPr>
        <w:autoSpaceDE w:val="0"/>
        <w:autoSpaceDN w:val="0"/>
        <w:adjustRightInd w:val="0"/>
        <w:jc w:val="right"/>
        <w:outlineLvl w:val="0"/>
        <w:rPr>
          <w:color w:val="000000"/>
          <w:sz w:val="28"/>
          <w:szCs w:val="28"/>
        </w:rPr>
      </w:pPr>
    </w:p>
    <w:p w:rsidR="00496915" w:rsidRDefault="00496915" w:rsidP="00496915">
      <w:pPr>
        <w:autoSpaceDE w:val="0"/>
        <w:autoSpaceDN w:val="0"/>
        <w:adjustRightInd w:val="0"/>
        <w:jc w:val="right"/>
        <w:outlineLvl w:val="0"/>
        <w:rPr>
          <w:color w:val="000000"/>
          <w:sz w:val="28"/>
          <w:szCs w:val="28"/>
        </w:rPr>
      </w:pPr>
    </w:p>
    <w:p w:rsidR="00496915" w:rsidRDefault="00496915" w:rsidP="00496915">
      <w:pPr>
        <w:autoSpaceDE w:val="0"/>
        <w:autoSpaceDN w:val="0"/>
        <w:adjustRightInd w:val="0"/>
        <w:jc w:val="right"/>
        <w:outlineLvl w:val="0"/>
        <w:rPr>
          <w:color w:val="000000"/>
          <w:sz w:val="28"/>
          <w:szCs w:val="28"/>
        </w:rPr>
      </w:pPr>
    </w:p>
    <w:p w:rsidR="00496915" w:rsidRDefault="00496915" w:rsidP="00496915">
      <w:pPr>
        <w:autoSpaceDE w:val="0"/>
        <w:autoSpaceDN w:val="0"/>
        <w:adjustRightInd w:val="0"/>
        <w:jc w:val="right"/>
        <w:outlineLvl w:val="0"/>
        <w:rPr>
          <w:color w:val="000000"/>
          <w:sz w:val="28"/>
          <w:szCs w:val="28"/>
        </w:rPr>
      </w:pPr>
    </w:p>
    <w:p w:rsidR="00496915" w:rsidRDefault="00496915" w:rsidP="00496915">
      <w:pPr>
        <w:autoSpaceDE w:val="0"/>
        <w:autoSpaceDN w:val="0"/>
        <w:adjustRightInd w:val="0"/>
        <w:jc w:val="right"/>
        <w:outlineLvl w:val="0"/>
        <w:rPr>
          <w:color w:val="000000"/>
          <w:sz w:val="28"/>
          <w:szCs w:val="28"/>
        </w:rPr>
      </w:pPr>
    </w:p>
    <w:p w:rsidR="00496915" w:rsidRDefault="00496915" w:rsidP="00496915">
      <w:pPr>
        <w:autoSpaceDE w:val="0"/>
        <w:autoSpaceDN w:val="0"/>
        <w:adjustRightInd w:val="0"/>
        <w:jc w:val="right"/>
        <w:outlineLvl w:val="0"/>
        <w:rPr>
          <w:color w:val="000000"/>
          <w:sz w:val="28"/>
          <w:szCs w:val="28"/>
        </w:rPr>
      </w:pPr>
    </w:p>
    <w:p w:rsidR="00496915" w:rsidRDefault="00496915" w:rsidP="00496915">
      <w:pPr>
        <w:autoSpaceDE w:val="0"/>
        <w:autoSpaceDN w:val="0"/>
        <w:adjustRightInd w:val="0"/>
        <w:jc w:val="right"/>
        <w:outlineLvl w:val="0"/>
        <w:rPr>
          <w:color w:val="000000"/>
          <w:sz w:val="28"/>
          <w:szCs w:val="28"/>
        </w:rPr>
      </w:pPr>
    </w:p>
    <w:p w:rsidR="00496915" w:rsidRDefault="00496915" w:rsidP="00496915">
      <w:pPr>
        <w:autoSpaceDE w:val="0"/>
        <w:autoSpaceDN w:val="0"/>
        <w:adjustRightInd w:val="0"/>
        <w:jc w:val="right"/>
        <w:outlineLvl w:val="0"/>
        <w:rPr>
          <w:color w:val="000000"/>
          <w:sz w:val="28"/>
          <w:szCs w:val="28"/>
        </w:rPr>
      </w:pPr>
    </w:p>
    <w:p w:rsidR="00496915" w:rsidRDefault="00496915" w:rsidP="00496915">
      <w:pPr>
        <w:autoSpaceDE w:val="0"/>
        <w:autoSpaceDN w:val="0"/>
        <w:adjustRightInd w:val="0"/>
        <w:jc w:val="right"/>
        <w:outlineLvl w:val="0"/>
        <w:rPr>
          <w:color w:val="000000"/>
          <w:sz w:val="28"/>
          <w:szCs w:val="28"/>
        </w:rPr>
      </w:pPr>
    </w:p>
    <w:p w:rsidR="00496915" w:rsidRDefault="00496915" w:rsidP="00496915">
      <w:pPr>
        <w:autoSpaceDE w:val="0"/>
        <w:autoSpaceDN w:val="0"/>
        <w:adjustRightInd w:val="0"/>
        <w:jc w:val="right"/>
        <w:outlineLvl w:val="0"/>
        <w:rPr>
          <w:color w:val="000000"/>
          <w:sz w:val="28"/>
          <w:szCs w:val="28"/>
        </w:rPr>
      </w:pPr>
    </w:p>
    <w:p w:rsidR="00496915" w:rsidRDefault="00496915" w:rsidP="00496915">
      <w:pPr>
        <w:autoSpaceDE w:val="0"/>
        <w:autoSpaceDN w:val="0"/>
        <w:adjustRightInd w:val="0"/>
        <w:jc w:val="right"/>
        <w:outlineLvl w:val="0"/>
        <w:rPr>
          <w:color w:val="000000"/>
          <w:sz w:val="28"/>
          <w:szCs w:val="28"/>
        </w:rPr>
      </w:pPr>
    </w:p>
    <w:p w:rsidR="00496915" w:rsidRDefault="00496915" w:rsidP="00496915">
      <w:pPr>
        <w:autoSpaceDE w:val="0"/>
        <w:autoSpaceDN w:val="0"/>
        <w:adjustRightInd w:val="0"/>
        <w:jc w:val="right"/>
        <w:outlineLvl w:val="0"/>
        <w:rPr>
          <w:color w:val="000000"/>
          <w:sz w:val="28"/>
          <w:szCs w:val="28"/>
        </w:rPr>
      </w:pPr>
    </w:p>
    <w:p w:rsidR="00496915" w:rsidRDefault="00496915" w:rsidP="00496915">
      <w:pPr>
        <w:autoSpaceDE w:val="0"/>
        <w:autoSpaceDN w:val="0"/>
        <w:adjustRightInd w:val="0"/>
        <w:jc w:val="right"/>
        <w:outlineLvl w:val="0"/>
        <w:rPr>
          <w:color w:val="000000"/>
          <w:sz w:val="28"/>
          <w:szCs w:val="28"/>
        </w:rPr>
      </w:pPr>
    </w:p>
    <w:p w:rsidR="00496915" w:rsidRDefault="00496915" w:rsidP="00496915">
      <w:pPr>
        <w:autoSpaceDE w:val="0"/>
        <w:autoSpaceDN w:val="0"/>
        <w:adjustRightInd w:val="0"/>
        <w:jc w:val="right"/>
        <w:outlineLvl w:val="0"/>
        <w:rPr>
          <w:color w:val="000000"/>
          <w:sz w:val="28"/>
          <w:szCs w:val="28"/>
        </w:rPr>
      </w:pPr>
    </w:p>
    <w:p w:rsidR="00496915" w:rsidRDefault="00496915" w:rsidP="00496915">
      <w:pPr>
        <w:autoSpaceDE w:val="0"/>
        <w:autoSpaceDN w:val="0"/>
        <w:adjustRightInd w:val="0"/>
        <w:jc w:val="right"/>
        <w:outlineLvl w:val="0"/>
        <w:rPr>
          <w:color w:val="000000"/>
          <w:sz w:val="28"/>
          <w:szCs w:val="28"/>
        </w:rPr>
      </w:pPr>
    </w:p>
    <w:p w:rsidR="00496915" w:rsidRDefault="00496915" w:rsidP="00496915">
      <w:pPr>
        <w:autoSpaceDE w:val="0"/>
        <w:autoSpaceDN w:val="0"/>
        <w:adjustRightInd w:val="0"/>
        <w:jc w:val="right"/>
        <w:outlineLvl w:val="0"/>
        <w:rPr>
          <w:color w:val="000000"/>
          <w:sz w:val="28"/>
          <w:szCs w:val="28"/>
        </w:rPr>
      </w:pPr>
    </w:p>
    <w:p w:rsidR="00496915" w:rsidRDefault="00496915" w:rsidP="00496915">
      <w:pPr>
        <w:autoSpaceDE w:val="0"/>
        <w:autoSpaceDN w:val="0"/>
        <w:adjustRightInd w:val="0"/>
        <w:jc w:val="right"/>
        <w:outlineLvl w:val="0"/>
        <w:rPr>
          <w:color w:val="000000"/>
          <w:sz w:val="28"/>
          <w:szCs w:val="28"/>
        </w:rPr>
      </w:pPr>
    </w:p>
    <w:p w:rsidR="00496915" w:rsidRDefault="00496915" w:rsidP="00496915">
      <w:pPr>
        <w:autoSpaceDE w:val="0"/>
        <w:autoSpaceDN w:val="0"/>
        <w:adjustRightInd w:val="0"/>
        <w:jc w:val="right"/>
        <w:outlineLvl w:val="0"/>
        <w:rPr>
          <w:color w:val="000000"/>
          <w:sz w:val="28"/>
          <w:szCs w:val="28"/>
        </w:rPr>
      </w:pPr>
    </w:p>
    <w:p w:rsidR="00496915" w:rsidRDefault="00496915" w:rsidP="00496915">
      <w:pPr>
        <w:autoSpaceDE w:val="0"/>
        <w:autoSpaceDN w:val="0"/>
        <w:adjustRightInd w:val="0"/>
        <w:jc w:val="right"/>
        <w:outlineLvl w:val="0"/>
        <w:rPr>
          <w:color w:val="000000"/>
          <w:sz w:val="28"/>
          <w:szCs w:val="28"/>
        </w:rPr>
      </w:pPr>
    </w:p>
    <w:p w:rsidR="00496915" w:rsidRDefault="00496915" w:rsidP="00496915">
      <w:pPr>
        <w:autoSpaceDE w:val="0"/>
        <w:autoSpaceDN w:val="0"/>
        <w:adjustRightInd w:val="0"/>
        <w:jc w:val="right"/>
        <w:outlineLvl w:val="0"/>
        <w:rPr>
          <w:color w:val="000000"/>
          <w:sz w:val="28"/>
          <w:szCs w:val="28"/>
        </w:rPr>
      </w:pPr>
    </w:p>
    <w:p w:rsidR="00496915" w:rsidRDefault="00496915" w:rsidP="00496915">
      <w:pPr>
        <w:autoSpaceDE w:val="0"/>
        <w:autoSpaceDN w:val="0"/>
        <w:adjustRightInd w:val="0"/>
        <w:jc w:val="right"/>
        <w:outlineLvl w:val="0"/>
        <w:rPr>
          <w:color w:val="000000"/>
          <w:sz w:val="28"/>
          <w:szCs w:val="28"/>
        </w:rPr>
      </w:pPr>
    </w:p>
    <w:p w:rsidR="00496915" w:rsidRDefault="00496915" w:rsidP="00496915">
      <w:pPr>
        <w:autoSpaceDE w:val="0"/>
        <w:autoSpaceDN w:val="0"/>
        <w:adjustRightInd w:val="0"/>
        <w:jc w:val="right"/>
        <w:outlineLvl w:val="0"/>
        <w:rPr>
          <w:color w:val="000000"/>
          <w:sz w:val="28"/>
          <w:szCs w:val="28"/>
        </w:rPr>
      </w:pPr>
    </w:p>
    <w:p w:rsidR="00496915" w:rsidRPr="007E0621" w:rsidRDefault="00496915" w:rsidP="00496915">
      <w:pPr>
        <w:autoSpaceDE w:val="0"/>
        <w:autoSpaceDN w:val="0"/>
        <w:adjustRightInd w:val="0"/>
        <w:jc w:val="right"/>
        <w:outlineLvl w:val="0"/>
        <w:rPr>
          <w:color w:val="000000"/>
          <w:sz w:val="28"/>
          <w:szCs w:val="28"/>
        </w:rPr>
      </w:pPr>
      <w:r w:rsidRPr="007E0621">
        <w:rPr>
          <w:color w:val="000000"/>
          <w:sz w:val="28"/>
          <w:szCs w:val="28"/>
        </w:rPr>
        <w:lastRenderedPageBreak/>
        <w:t>УТВЕРЖДЕНО</w:t>
      </w:r>
    </w:p>
    <w:p w:rsidR="00496915" w:rsidRPr="007E0621" w:rsidRDefault="00496915" w:rsidP="00496915">
      <w:pPr>
        <w:autoSpaceDE w:val="0"/>
        <w:autoSpaceDN w:val="0"/>
        <w:adjustRightInd w:val="0"/>
        <w:jc w:val="right"/>
        <w:rPr>
          <w:color w:val="000000"/>
          <w:sz w:val="28"/>
          <w:szCs w:val="28"/>
        </w:rPr>
      </w:pPr>
      <w:r>
        <w:rPr>
          <w:color w:val="000000"/>
          <w:sz w:val="28"/>
          <w:szCs w:val="28"/>
        </w:rPr>
        <w:t>п</w:t>
      </w:r>
      <w:r w:rsidRPr="007E0621">
        <w:rPr>
          <w:color w:val="000000"/>
          <w:sz w:val="28"/>
          <w:szCs w:val="28"/>
        </w:rPr>
        <w:t>остановлением</w:t>
      </w:r>
      <w:r>
        <w:rPr>
          <w:color w:val="000000"/>
          <w:sz w:val="28"/>
          <w:szCs w:val="28"/>
        </w:rPr>
        <w:t xml:space="preserve"> Администрации</w:t>
      </w:r>
    </w:p>
    <w:p w:rsidR="00496915" w:rsidRDefault="00496915" w:rsidP="00496915">
      <w:pPr>
        <w:autoSpaceDE w:val="0"/>
        <w:autoSpaceDN w:val="0"/>
        <w:adjustRightInd w:val="0"/>
        <w:jc w:val="right"/>
        <w:rPr>
          <w:sz w:val="28"/>
          <w:szCs w:val="28"/>
        </w:rPr>
      </w:pPr>
      <w:r w:rsidRPr="00D20B90">
        <w:rPr>
          <w:sz w:val="28"/>
          <w:szCs w:val="28"/>
        </w:rPr>
        <w:t xml:space="preserve">от </w:t>
      </w:r>
      <w:r>
        <w:rPr>
          <w:sz w:val="28"/>
          <w:szCs w:val="28"/>
        </w:rPr>
        <w:t>18</w:t>
      </w:r>
      <w:r w:rsidRPr="00D20B90">
        <w:rPr>
          <w:sz w:val="28"/>
          <w:szCs w:val="28"/>
        </w:rPr>
        <w:t>.</w:t>
      </w:r>
      <w:r>
        <w:rPr>
          <w:sz w:val="28"/>
          <w:szCs w:val="28"/>
        </w:rPr>
        <w:t>08</w:t>
      </w:r>
      <w:r w:rsidRPr="00D20B90">
        <w:rPr>
          <w:sz w:val="28"/>
          <w:szCs w:val="28"/>
        </w:rPr>
        <w:t xml:space="preserve">.2016 г. № </w:t>
      </w:r>
      <w:r>
        <w:rPr>
          <w:sz w:val="28"/>
          <w:szCs w:val="28"/>
        </w:rPr>
        <w:t>237</w:t>
      </w:r>
    </w:p>
    <w:p w:rsidR="00496915" w:rsidRDefault="00496915" w:rsidP="00496915">
      <w:pPr>
        <w:autoSpaceDE w:val="0"/>
        <w:autoSpaceDN w:val="0"/>
        <w:adjustRightInd w:val="0"/>
        <w:jc w:val="right"/>
        <w:rPr>
          <w:sz w:val="28"/>
          <w:szCs w:val="28"/>
        </w:rPr>
      </w:pPr>
      <w:r>
        <w:rPr>
          <w:sz w:val="28"/>
          <w:szCs w:val="28"/>
        </w:rPr>
        <w:t xml:space="preserve">(в редакции </w:t>
      </w:r>
    </w:p>
    <w:p w:rsidR="00496915" w:rsidRDefault="00496915" w:rsidP="00496915">
      <w:pPr>
        <w:autoSpaceDE w:val="0"/>
        <w:autoSpaceDN w:val="0"/>
        <w:adjustRightInd w:val="0"/>
        <w:jc w:val="right"/>
        <w:rPr>
          <w:sz w:val="28"/>
          <w:szCs w:val="28"/>
        </w:rPr>
      </w:pPr>
      <w:r>
        <w:rPr>
          <w:sz w:val="28"/>
          <w:szCs w:val="28"/>
        </w:rPr>
        <w:t>постановления Администрации</w:t>
      </w:r>
    </w:p>
    <w:p w:rsidR="00496915" w:rsidRDefault="00496915" w:rsidP="00496915">
      <w:pPr>
        <w:autoSpaceDE w:val="0"/>
        <w:autoSpaceDN w:val="0"/>
        <w:adjustRightInd w:val="0"/>
        <w:jc w:val="right"/>
        <w:rPr>
          <w:sz w:val="28"/>
          <w:szCs w:val="28"/>
        </w:rPr>
      </w:pPr>
      <w:r>
        <w:rPr>
          <w:sz w:val="28"/>
          <w:szCs w:val="28"/>
        </w:rPr>
        <w:t>от 03.07.2020 года № 150;</w:t>
      </w:r>
    </w:p>
    <w:p w:rsidR="00496915" w:rsidRPr="00FC438C" w:rsidRDefault="00496915" w:rsidP="00496915">
      <w:pPr>
        <w:autoSpaceDE w:val="0"/>
        <w:autoSpaceDN w:val="0"/>
        <w:adjustRightInd w:val="0"/>
        <w:jc w:val="right"/>
        <w:rPr>
          <w:sz w:val="28"/>
          <w:szCs w:val="28"/>
        </w:rPr>
      </w:pPr>
      <w:r w:rsidRPr="00FC438C">
        <w:rPr>
          <w:sz w:val="28"/>
          <w:szCs w:val="28"/>
        </w:rPr>
        <w:t xml:space="preserve">от </w:t>
      </w:r>
      <w:r w:rsidR="00FC438C">
        <w:rPr>
          <w:sz w:val="28"/>
          <w:szCs w:val="28"/>
        </w:rPr>
        <w:t xml:space="preserve">11.09.2020 года </w:t>
      </w:r>
      <w:r w:rsidRPr="00FC438C">
        <w:rPr>
          <w:sz w:val="28"/>
          <w:szCs w:val="28"/>
        </w:rPr>
        <w:t>№</w:t>
      </w:r>
      <w:r w:rsidR="00FC438C">
        <w:rPr>
          <w:sz w:val="28"/>
          <w:szCs w:val="28"/>
        </w:rPr>
        <w:t xml:space="preserve"> 203</w:t>
      </w:r>
      <w:r w:rsidRPr="00FC438C">
        <w:rPr>
          <w:sz w:val="28"/>
          <w:szCs w:val="28"/>
        </w:rPr>
        <w:t>)</w:t>
      </w:r>
    </w:p>
    <w:p w:rsidR="00496915" w:rsidRPr="00D20B90" w:rsidRDefault="00496915" w:rsidP="00496915">
      <w:pPr>
        <w:autoSpaceDE w:val="0"/>
        <w:autoSpaceDN w:val="0"/>
        <w:adjustRightInd w:val="0"/>
        <w:jc w:val="right"/>
        <w:rPr>
          <w:sz w:val="28"/>
          <w:szCs w:val="28"/>
        </w:rPr>
      </w:pPr>
    </w:p>
    <w:p w:rsidR="00496915" w:rsidRPr="00814294" w:rsidRDefault="00496915" w:rsidP="00496915">
      <w:pPr>
        <w:autoSpaceDE w:val="0"/>
        <w:autoSpaceDN w:val="0"/>
        <w:adjustRightInd w:val="0"/>
        <w:spacing w:before="108" w:after="108"/>
        <w:jc w:val="center"/>
        <w:outlineLvl w:val="0"/>
        <w:rPr>
          <w:bCs/>
          <w:color w:val="26282F"/>
          <w:sz w:val="28"/>
          <w:szCs w:val="28"/>
        </w:rPr>
      </w:pPr>
      <w:r w:rsidRPr="00814294">
        <w:rPr>
          <w:bCs/>
          <w:color w:val="26282F"/>
          <w:sz w:val="28"/>
          <w:szCs w:val="28"/>
        </w:rPr>
        <w:t>Положение</w:t>
      </w:r>
      <w:r w:rsidRPr="00814294">
        <w:rPr>
          <w:bCs/>
          <w:color w:val="26282F"/>
          <w:sz w:val="28"/>
          <w:szCs w:val="28"/>
        </w:rPr>
        <w:br/>
        <w:t xml:space="preserve">о представлении гражданами, претендующими на замещение должностей </w:t>
      </w:r>
      <w:r>
        <w:rPr>
          <w:bCs/>
          <w:color w:val="26282F"/>
          <w:sz w:val="28"/>
          <w:szCs w:val="28"/>
        </w:rPr>
        <w:t>муниципальной</w:t>
      </w:r>
      <w:r w:rsidRPr="00814294">
        <w:rPr>
          <w:bCs/>
          <w:color w:val="26282F"/>
          <w:sz w:val="28"/>
          <w:szCs w:val="28"/>
        </w:rPr>
        <w:t xml:space="preserve"> службы </w:t>
      </w:r>
      <w:r>
        <w:rPr>
          <w:bCs/>
          <w:color w:val="26282F"/>
          <w:sz w:val="28"/>
          <w:szCs w:val="28"/>
        </w:rPr>
        <w:t>Локомотивного городского округа</w:t>
      </w:r>
      <w:r w:rsidRPr="00814294">
        <w:rPr>
          <w:bCs/>
          <w:color w:val="26282F"/>
          <w:sz w:val="28"/>
          <w:szCs w:val="28"/>
        </w:rPr>
        <w:t xml:space="preserve">, и </w:t>
      </w:r>
      <w:r>
        <w:rPr>
          <w:bCs/>
          <w:color w:val="26282F"/>
          <w:sz w:val="28"/>
          <w:szCs w:val="28"/>
        </w:rPr>
        <w:t>муниципальными</w:t>
      </w:r>
      <w:r w:rsidRPr="00814294">
        <w:rPr>
          <w:bCs/>
          <w:color w:val="26282F"/>
          <w:sz w:val="28"/>
          <w:szCs w:val="28"/>
        </w:rPr>
        <w:t xml:space="preserve"> служащими </w:t>
      </w:r>
      <w:r>
        <w:rPr>
          <w:bCs/>
          <w:color w:val="26282F"/>
          <w:sz w:val="28"/>
          <w:szCs w:val="28"/>
        </w:rPr>
        <w:t>Локомотивного городского округа</w:t>
      </w:r>
      <w:r w:rsidRPr="00814294">
        <w:rPr>
          <w:bCs/>
          <w:color w:val="26282F"/>
          <w:sz w:val="28"/>
          <w:szCs w:val="28"/>
        </w:rPr>
        <w:t xml:space="preserve"> сведений о доходах, об имуществе и обязательствах имущественного характера</w:t>
      </w:r>
    </w:p>
    <w:p w:rsidR="00496915" w:rsidRPr="00814294" w:rsidRDefault="00496915" w:rsidP="00496915">
      <w:pPr>
        <w:autoSpaceDE w:val="0"/>
        <w:autoSpaceDN w:val="0"/>
        <w:adjustRightInd w:val="0"/>
        <w:ind w:firstLine="720"/>
        <w:jc w:val="both"/>
        <w:rPr>
          <w:sz w:val="28"/>
          <w:szCs w:val="28"/>
        </w:rPr>
      </w:pPr>
    </w:p>
    <w:p w:rsidR="00496915" w:rsidRPr="00814294" w:rsidRDefault="00496915" w:rsidP="00496915">
      <w:pPr>
        <w:autoSpaceDE w:val="0"/>
        <w:autoSpaceDN w:val="0"/>
        <w:adjustRightInd w:val="0"/>
        <w:spacing w:before="108" w:after="108"/>
        <w:ind w:firstLine="708"/>
        <w:jc w:val="both"/>
        <w:outlineLvl w:val="0"/>
        <w:rPr>
          <w:sz w:val="28"/>
          <w:szCs w:val="28"/>
        </w:rPr>
      </w:pPr>
      <w:bookmarkStart w:id="0" w:name="sub_101"/>
      <w:r w:rsidRPr="00814294">
        <w:rPr>
          <w:sz w:val="28"/>
          <w:szCs w:val="28"/>
        </w:rPr>
        <w:t xml:space="preserve">1. Настоящее Положение </w:t>
      </w:r>
      <w:r w:rsidRPr="00814294">
        <w:rPr>
          <w:bCs/>
          <w:color w:val="26282F"/>
          <w:sz w:val="28"/>
          <w:szCs w:val="28"/>
        </w:rPr>
        <w:t xml:space="preserve">о представлении гражданами, претендующими на замещение должностей </w:t>
      </w:r>
      <w:r>
        <w:rPr>
          <w:bCs/>
          <w:color w:val="26282F"/>
          <w:sz w:val="28"/>
          <w:szCs w:val="28"/>
        </w:rPr>
        <w:t>муниципальной</w:t>
      </w:r>
      <w:r w:rsidRPr="00814294">
        <w:rPr>
          <w:bCs/>
          <w:color w:val="26282F"/>
          <w:sz w:val="28"/>
          <w:szCs w:val="28"/>
        </w:rPr>
        <w:t xml:space="preserve"> службы </w:t>
      </w:r>
      <w:r>
        <w:rPr>
          <w:bCs/>
          <w:color w:val="26282F"/>
          <w:sz w:val="28"/>
          <w:szCs w:val="28"/>
        </w:rPr>
        <w:t>Локомотивного городского округа</w:t>
      </w:r>
      <w:r w:rsidRPr="00814294">
        <w:rPr>
          <w:bCs/>
          <w:color w:val="26282F"/>
          <w:sz w:val="28"/>
          <w:szCs w:val="28"/>
        </w:rPr>
        <w:t xml:space="preserve">, и </w:t>
      </w:r>
      <w:r>
        <w:rPr>
          <w:bCs/>
          <w:color w:val="26282F"/>
          <w:sz w:val="28"/>
          <w:szCs w:val="28"/>
        </w:rPr>
        <w:t>муниципальными</w:t>
      </w:r>
      <w:r w:rsidRPr="00814294">
        <w:rPr>
          <w:bCs/>
          <w:color w:val="26282F"/>
          <w:sz w:val="28"/>
          <w:szCs w:val="28"/>
        </w:rPr>
        <w:t xml:space="preserve"> служащими </w:t>
      </w:r>
      <w:r>
        <w:rPr>
          <w:bCs/>
          <w:color w:val="26282F"/>
          <w:sz w:val="28"/>
          <w:szCs w:val="28"/>
        </w:rPr>
        <w:t>Локомотивного городского округа</w:t>
      </w:r>
      <w:r w:rsidRPr="00814294">
        <w:rPr>
          <w:bCs/>
          <w:color w:val="26282F"/>
          <w:sz w:val="28"/>
          <w:szCs w:val="28"/>
        </w:rPr>
        <w:t xml:space="preserve"> сведений о доходах, об имуществе и обязательствах имущественного характера</w:t>
      </w:r>
      <w:r>
        <w:rPr>
          <w:bCs/>
          <w:color w:val="26282F"/>
          <w:sz w:val="28"/>
          <w:szCs w:val="28"/>
        </w:rPr>
        <w:t xml:space="preserve"> </w:t>
      </w:r>
      <w:r w:rsidRPr="00814294">
        <w:rPr>
          <w:sz w:val="28"/>
          <w:szCs w:val="28"/>
        </w:rPr>
        <w:t xml:space="preserve">(далее именуется - Положение) определяет порядок представления гражданами, поступающими на </w:t>
      </w:r>
      <w:r>
        <w:rPr>
          <w:sz w:val="28"/>
          <w:szCs w:val="28"/>
        </w:rPr>
        <w:t>муниципальную</w:t>
      </w:r>
      <w:r w:rsidRPr="00814294">
        <w:rPr>
          <w:sz w:val="28"/>
          <w:szCs w:val="28"/>
        </w:rPr>
        <w:t xml:space="preserve"> службу </w:t>
      </w:r>
      <w:r>
        <w:rPr>
          <w:sz w:val="28"/>
          <w:szCs w:val="28"/>
        </w:rPr>
        <w:t>Локомотивного городского округа</w:t>
      </w:r>
      <w:r w:rsidRPr="00814294">
        <w:rPr>
          <w:sz w:val="28"/>
          <w:szCs w:val="28"/>
        </w:rPr>
        <w:t xml:space="preserve">, и </w:t>
      </w:r>
      <w:r>
        <w:rPr>
          <w:sz w:val="28"/>
          <w:szCs w:val="28"/>
        </w:rPr>
        <w:t>муниципальными</w:t>
      </w:r>
      <w:r w:rsidRPr="00814294">
        <w:rPr>
          <w:sz w:val="28"/>
          <w:szCs w:val="28"/>
        </w:rPr>
        <w:t xml:space="preserve"> служащими </w:t>
      </w:r>
      <w:r>
        <w:rPr>
          <w:sz w:val="28"/>
          <w:szCs w:val="28"/>
        </w:rPr>
        <w:t>Локомотивного городского округа</w:t>
      </w:r>
      <w:r w:rsidRPr="00814294">
        <w:rPr>
          <w:sz w:val="28"/>
          <w:szCs w:val="28"/>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об имуществе и обязательствах имущественного характера).</w:t>
      </w:r>
    </w:p>
    <w:bookmarkEnd w:id="0"/>
    <w:p w:rsidR="00496915" w:rsidRPr="00814294" w:rsidRDefault="00496915" w:rsidP="00496915">
      <w:pPr>
        <w:autoSpaceDE w:val="0"/>
        <w:autoSpaceDN w:val="0"/>
        <w:adjustRightInd w:val="0"/>
        <w:ind w:firstLine="720"/>
        <w:jc w:val="both"/>
        <w:rPr>
          <w:sz w:val="28"/>
          <w:szCs w:val="28"/>
        </w:rPr>
      </w:pPr>
      <w:r w:rsidRPr="00814294">
        <w:rPr>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496915" w:rsidRPr="00814294" w:rsidRDefault="00496915" w:rsidP="00496915">
      <w:pPr>
        <w:autoSpaceDE w:val="0"/>
        <w:autoSpaceDN w:val="0"/>
        <w:adjustRightInd w:val="0"/>
        <w:ind w:firstLine="720"/>
        <w:jc w:val="both"/>
        <w:rPr>
          <w:sz w:val="28"/>
          <w:szCs w:val="28"/>
        </w:rPr>
      </w:pPr>
      <w:r w:rsidRPr="00814294">
        <w:rPr>
          <w:sz w:val="28"/>
          <w:szCs w:val="28"/>
        </w:rPr>
        <w:t xml:space="preserve">1) на гражданина, претендующего на замещение должности </w:t>
      </w:r>
      <w:r>
        <w:rPr>
          <w:sz w:val="28"/>
          <w:szCs w:val="28"/>
        </w:rPr>
        <w:t>муниципальной слу</w:t>
      </w:r>
      <w:r w:rsidRPr="00814294">
        <w:rPr>
          <w:sz w:val="28"/>
          <w:szCs w:val="28"/>
        </w:rPr>
        <w:t xml:space="preserve">жбы </w:t>
      </w:r>
      <w:r>
        <w:rPr>
          <w:sz w:val="28"/>
          <w:szCs w:val="28"/>
        </w:rPr>
        <w:t>Локомотивного городского округа, включенной в соответствующий перечень,</w:t>
      </w:r>
      <w:r w:rsidRPr="00814294">
        <w:rPr>
          <w:sz w:val="28"/>
          <w:szCs w:val="28"/>
        </w:rPr>
        <w:t xml:space="preserve"> (далее именуется - гражданин);</w:t>
      </w:r>
    </w:p>
    <w:p w:rsidR="00496915" w:rsidRPr="00814294" w:rsidRDefault="00496915" w:rsidP="00496915">
      <w:pPr>
        <w:autoSpaceDE w:val="0"/>
        <w:autoSpaceDN w:val="0"/>
        <w:adjustRightInd w:val="0"/>
        <w:ind w:firstLine="720"/>
        <w:jc w:val="both"/>
        <w:rPr>
          <w:sz w:val="28"/>
          <w:szCs w:val="28"/>
        </w:rPr>
      </w:pPr>
      <w:r>
        <w:rPr>
          <w:sz w:val="28"/>
          <w:szCs w:val="28"/>
        </w:rPr>
        <w:t>2) на муниципального служащего</w:t>
      </w:r>
      <w:r w:rsidRPr="00814294">
        <w:rPr>
          <w:sz w:val="28"/>
          <w:szCs w:val="28"/>
        </w:rPr>
        <w:t xml:space="preserve">, замещавшего по состоянию на 31 декабря отчетного года должность </w:t>
      </w:r>
      <w:r w:rsidRPr="00EC2AA7">
        <w:rPr>
          <w:sz w:val="28"/>
          <w:szCs w:val="28"/>
        </w:rPr>
        <w:t>муниципальной</w:t>
      </w:r>
      <w:r w:rsidRPr="00814294">
        <w:rPr>
          <w:sz w:val="28"/>
          <w:szCs w:val="28"/>
        </w:rPr>
        <w:t xml:space="preserve"> службы </w:t>
      </w:r>
      <w:r w:rsidRPr="00EC2AA7">
        <w:rPr>
          <w:sz w:val="28"/>
          <w:szCs w:val="28"/>
        </w:rPr>
        <w:t>Локомотивного городского округа</w:t>
      </w:r>
      <w:r w:rsidRPr="00814294">
        <w:rPr>
          <w:sz w:val="28"/>
          <w:szCs w:val="28"/>
        </w:rPr>
        <w:t xml:space="preserve">, предусмотренную </w:t>
      </w:r>
      <w:hyperlink r:id="rId6" w:history="1">
        <w:r w:rsidRPr="00EC2AA7">
          <w:rPr>
            <w:sz w:val="28"/>
            <w:szCs w:val="28"/>
          </w:rPr>
          <w:t>перечнем</w:t>
        </w:r>
      </w:hyperlink>
      <w:r w:rsidRPr="00814294">
        <w:rPr>
          <w:sz w:val="28"/>
          <w:szCs w:val="28"/>
        </w:rPr>
        <w:t xml:space="preserve"> должностей </w:t>
      </w:r>
      <w:r>
        <w:rPr>
          <w:sz w:val="28"/>
          <w:szCs w:val="28"/>
        </w:rPr>
        <w:t>муниципальной</w:t>
      </w:r>
      <w:r w:rsidRPr="00814294">
        <w:rPr>
          <w:sz w:val="28"/>
          <w:szCs w:val="28"/>
        </w:rPr>
        <w:t xml:space="preserve"> службы </w:t>
      </w:r>
      <w:r>
        <w:rPr>
          <w:sz w:val="28"/>
          <w:szCs w:val="28"/>
        </w:rPr>
        <w:t>Локомотивного городского округа</w:t>
      </w:r>
      <w:r w:rsidRPr="00814294">
        <w:rPr>
          <w:sz w:val="28"/>
          <w:szCs w:val="28"/>
        </w:rPr>
        <w:t xml:space="preserve">, при замещении которых </w:t>
      </w:r>
      <w:r>
        <w:rPr>
          <w:sz w:val="28"/>
          <w:szCs w:val="28"/>
        </w:rPr>
        <w:t>муниципальные сл</w:t>
      </w:r>
      <w:r w:rsidRPr="00814294">
        <w:rPr>
          <w:sz w:val="28"/>
          <w:szCs w:val="28"/>
        </w:rPr>
        <w:t xml:space="preserve">ужащие </w:t>
      </w:r>
      <w:r>
        <w:rPr>
          <w:sz w:val="28"/>
          <w:szCs w:val="28"/>
        </w:rPr>
        <w:t>Локомотивного городского округа</w:t>
      </w:r>
      <w:r w:rsidRPr="00814294">
        <w:rPr>
          <w:sz w:val="28"/>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rsidRPr="00814294">
        <w:rPr>
          <w:sz w:val="28"/>
          <w:szCs w:val="28"/>
        </w:rPr>
        <w:lastRenderedPageBreak/>
        <w:t xml:space="preserve">несовершеннолетних детей, утвержденным </w:t>
      </w:r>
      <w:r>
        <w:rPr>
          <w:sz w:val="28"/>
          <w:szCs w:val="28"/>
        </w:rPr>
        <w:t>правовым актом Локомотивного городского округа</w:t>
      </w:r>
      <w:r w:rsidRPr="00814294">
        <w:rPr>
          <w:sz w:val="28"/>
          <w:szCs w:val="28"/>
        </w:rPr>
        <w:t xml:space="preserve"> (далее именуется - </w:t>
      </w:r>
      <w:r>
        <w:rPr>
          <w:sz w:val="28"/>
          <w:szCs w:val="28"/>
        </w:rPr>
        <w:t>муниципальный</w:t>
      </w:r>
      <w:r w:rsidRPr="00814294">
        <w:rPr>
          <w:sz w:val="28"/>
          <w:szCs w:val="28"/>
        </w:rPr>
        <w:t xml:space="preserve"> служащий);</w:t>
      </w:r>
    </w:p>
    <w:p w:rsidR="00496915" w:rsidRPr="00814294" w:rsidRDefault="00496915" w:rsidP="00496915">
      <w:pPr>
        <w:autoSpaceDE w:val="0"/>
        <w:autoSpaceDN w:val="0"/>
        <w:adjustRightInd w:val="0"/>
        <w:ind w:firstLine="720"/>
        <w:jc w:val="both"/>
        <w:rPr>
          <w:sz w:val="28"/>
          <w:szCs w:val="28"/>
        </w:rPr>
      </w:pPr>
      <w:r>
        <w:rPr>
          <w:sz w:val="28"/>
          <w:szCs w:val="28"/>
        </w:rPr>
        <w:t>3) на муниципального</w:t>
      </w:r>
      <w:r w:rsidRPr="00814294">
        <w:rPr>
          <w:sz w:val="28"/>
          <w:szCs w:val="28"/>
        </w:rPr>
        <w:t xml:space="preserve"> служащего </w:t>
      </w:r>
      <w:r>
        <w:rPr>
          <w:sz w:val="28"/>
          <w:szCs w:val="28"/>
        </w:rPr>
        <w:t>Локомотивного городского округа</w:t>
      </w:r>
      <w:r w:rsidRPr="00814294">
        <w:rPr>
          <w:sz w:val="28"/>
          <w:szCs w:val="28"/>
        </w:rPr>
        <w:t xml:space="preserve">, замещающего должность </w:t>
      </w:r>
      <w:r>
        <w:rPr>
          <w:sz w:val="28"/>
          <w:szCs w:val="28"/>
        </w:rPr>
        <w:t xml:space="preserve">муниципальной </w:t>
      </w:r>
      <w:r w:rsidRPr="00814294">
        <w:rPr>
          <w:sz w:val="28"/>
          <w:szCs w:val="28"/>
        </w:rPr>
        <w:t xml:space="preserve">службы </w:t>
      </w:r>
      <w:r>
        <w:rPr>
          <w:sz w:val="28"/>
          <w:szCs w:val="28"/>
        </w:rPr>
        <w:t>Локомотивного городского округа</w:t>
      </w:r>
      <w:r w:rsidRPr="00814294">
        <w:rPr>
          <w:sz w:val="28"/>
          <w:szCs w:val="28"/>
        </w:rPr>
        <w:t xml:space="preserve">, не предусмотренную перечнем должностей </w:t>
      </w:r>
      <w:r>
        <w:rPr>
          <w:sz w:val="28"/>
          <w:szCs w:val="28"/>
        </w:rPr>
        <w:t>муниципальной</w:t>
      </w:r>
      <w:r w:rsidRPr="00814294">
        <w:rPr>
          <w:sz w:val="28"/>
          <w:szCs w:val="28"/>
        </w:rPr>
        <w:t xml:space="preserve"> службы </w:t>
      </w:r>
      <w:r>
        <w:rPr>
          <w:sz w:val="28"/>
          <w:szCs w:val="28"/>
        </w:rPr>
        <w:t>Локомотивного городского округа</w:t>
      </w:r>
      <w:r w:rsidRPr="00814294">
        <w:rPr>
          <w:sz w:val="28"/>
          <w:szCs w:val="28"/>
        </w:rPr>
        <w:t>, при замещен</w:t>
      </w:r>
      <w:r>
        <w:rPr>
          <w:sz w:val="28"/>
          <w:szCs w:val="28"/>
        </w:rPr>
        <w:t>ии которых муниципальные</w:t>
      </w:r>
      <w:r w:rsidRPr="00814294">
        <w:rPr>
          <w:sz w:val="28"/>
          <w:szCs w:val="28"/>
        </w:rPr>
        <w:t xml:space="preserve"> служащие </w:t>
      </w:r>
      <w:r>
        <w:rPr>
          <w:sz w:val="28"/>
          <w:szCs w:val="28"/>
        </w:rPr>
        <w:t>Локомотивного городского округа</w:t>
      </w:r>
      <w:r w:rsidRPr="00814294">
        <w:rPr>
          <w:sz w:val="28"/>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w:t>
      </w:r>
      <w:r>
        <w:rPr>
          <w:sz w:val="28"/>
          <w:szCs w:val="28"/>
        </w:rPr>
        <w:t>правовым актом Локомотивного городского округа</w:t>
      </w:r>
      <w:r w:rsidRPr="00814294">
        <w:rPr>
          <w:sz w:val="28"/>
          <w:szCs w:val="28"/>
        </w:rPr>
        <w:t xml:space="preserve">, и претендующего на замещение должности </w:t>
      </w:r>
      <w:r>
        <w:rPr>
          <w:sz w:val="28"/>
          <w:szCs w:val="28"/>
        </w:rPr>
        <w:t>муниципальной слу</w:t>
      </w:r>
      <w:r w:rsidRPr="00814294">
        <w:rPr>
          <w:sz w:val="28"/>
          <w:szCs w:val="28"/>
        </w:rPr>
        <w:t xml:space="preserve">жбы </w:t>
      </w:r>
      <w:r>
        <w:rPr>
          <w:sz w:val="28"/>
          <w:szCs w:val="28"/>
        </w:rPr>
        <w:t>Локомотивного городского округа</w:t>
      </w:r>
      <w:r w:rsidRPr="00814294">
        <w:rPr>
          <w:sz w:val="28"/>
          <w:szCs w:val="28"/>
        </w:rPr>
        <w:t>, предусмотренной этим перечнем (далее именуется - кандидат на должность, предусмотренную перечнем).</w:t>
      </w:r>
    </w:p>
    <w:p w:rsidR="00496915" w:rsidRPr="00814294" w:rsidRDefault="00496915" w:rsidP="00496915">
      <w:pPr>
        <w:autoSpaceDE w:val="0"/>
        <w:autoSpaceDN w:val="0"/>
        <w:adjustRightInd w:val="0"/>
        <w:ind w:firstLine="720"/>
        <w:jc w:val="both"/>
        <w:rPr>
          <w:sz w:val="28"/>
          <w:szCs w:val="28"/>
        </w:rPr>
      </w:pPr>
      <w:bookmarkStart w:id="1" w:name="sub_103"/>
      <w:r w:rsidRPr="00814294">
        <w:rPr>
          <w:sz w:val="28"/>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bookmarkEnd w:id="1"/>
    <w:p w:rsidR="00496915" w:rsidRPr="00814294" w:rsidRDefault="00496915" w:rsidP="00496915">
      <w:pPr>
        <w:autoSpaceDE w:val="0"/>
        <w:autoSpaceDN w:val="0"/>
        <w:adjustRightInd w:val="0"/>
        <w:ind w:firstLine="720"/>
        <w:jc w:val="both"/>
        <w:rPr>
          <w:sz w:val="28"/>
          <w:szCs w:val="28"/>
        </w:rPr>
      </w:pPr>
      <w:r w:rsidRPr="00814294">
        <w:rPr>
          <w:sz w:val="28"/>
          <w:szCs w:val="28"/>
        </w:rPr>
        <w:t xml:space="preserve">1) гражданами - при поступлении на </w:t>
      </w:r>
      <w:r>
        <w:rPr>
          <w:sz w:val="28"/>
          <w:szCs w:val="28"/>
        </w:rPr>
        <w:t>муниципальную</w:t>
      </w:r>
      <w:r w:rsidRPr="00814294">
        <w:rPr>
          <w:sz w:val="28"/>
          <w:szCs w:val="28"/>
        </w:rPr>
        <w:t xml:space="preserve"> службу </w:t>
      </w:r>
      <w:r>
        <w:rPr>
          <w:sz w:val="28"/>
          <w:szCs w:val="28"/>
        </w:rPr>
        <w:t>Локомотивного городского округа</w:t>
      </w:r>
      <w:r w:rsidRPr="00814294">
        <w:rPr>
          <w:sz w:val="28"/>
          <w:szCs w:val="28"/>
        </w:rPr>
        <w:t>;</w:t>
      </w:r>
    </w:p>
    <w:p w:rsidR="00496915" w:rsidRPr="00814294" w:rsidRDefault="00496915" w:rsidP="00496915">
      <w:pPr>
        <w:autoSpaceDE w:val="0"/>
        <w:autoSpaceDN w:val="0"/>
        <w:adjustRightInd w:val="0"/>
        <w:ind w:firstLine="720"/>
        <w:jc w:val="both"/>
        <w:rPr>
          <w:sz w:val="28"/>
          <w:szCs w:val="28"/>
        </w:rPr>
      </w:pPr>
      <w:r>
        <w:rPr>
          <w:sz w:val="28"/>
          <w:szCs w:val="28"/>
        </w:rPr>
        <w:t>2</w:t>
      </w:r>
      <w:r w:rsidRPr="00814294">
        <w:rPr>
          <w:sz w:val="28"/>
          <w:szCs w:val="28"/>
        </w:rPr>
        <w:t xml:space="preserve">) кандидатами на должности, предусмотренные перечнем, - при назначении на должности </w:t>
      </w:r>
      <w:r>
        <w:rPr>
          <w:sz w:val="28"/>
          <w:szCs w:val="28"/>
        </w:rPr>
        <w:t>муниципальной</w:t>
      </w:r>
      <w:r w:rsidRPr="00814294">
        <w:rPr>
          <w:sz w:val="28"/>
          <w:szCs w:val="28"/>
        </w:rPr>
        <w:t xml:space="preserve"> службы </w:t>
      </w:r>
      <w:r>
        <w:rPr>
          <w:sz w:val="28"/>
          <w:szCs w:val="28"/>
        </w:rPr>
        <w:t>Локомотивного городского округа</w:t>
      </w:r>
      <w:r w:rsidRPr="00814294">
        <w:rPr>
          <w:sz w:val="28"/>
          <w:szCs w:val="28"/>
        </w:rPr>
        <w:t>, предусмо</w:t>
      </w:r>
      <w:r>
        <w:rPr>
          <w:sz w:val="28"/>
          <w:szCs w:val="28"/>
        </w:rPr>
        <w:t xml:space="preserve">тренные перечнем должностей муниципальной </w:t>
      </w:r>
      <w:r w:rsidRPr="00814294">
        <w:rPr>
          <w:sz w:val="28"/>
          <w:szCs w:val="28"/>
        </w:rPr>
        <w:t xml:space="preserve">службы </w:t>
      </w:r>
      <w:r>
        <w:rPr>
          <w:sz w:val="28"/>
          <w:szCs w:val="28"/>
        </w:rPr>
        <w:t>Локомотивного городского округа</w:t>
      </w:r>
      <w:r w:rsidRPr="00814294">
        <w:rPr>
          <w:sz w:val="28"/>
          <w:szCs w:val="28"/>
        </w:rPr>
        <w:t xml:space="preserve">, при замещении которых </w:t>
      </w:r>
      <w:r>
        <w:rPr>
          <w:sz w:val="28"/>
          <w:szCs w:val="28"/>
        </w:rPr>
        <w:t>муниципальные</w:t>
      </w:r>
      <w:r w:rsidRPr="00814294">
        <w:rPr>
          <w:sz w:val="28"/>
          <w:szCs w:val="28"/>
        </w:rPr>
        <w:t xml:space="preserve"> служащие </w:t>
      </w:r>
      <w:r>
        <w:rPr>
          <w:sz w:val="28"/>
          <w:szCs w:val="28"/>
        </w:rPr>
        <w:t>Локомотивного городского округа</w:t>
      </w:r>
      <w:r w:rsidRPr="00814294">
        <w:rPr>
          <w:sz w:val="28"/>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w:t>
      </w:r>
      <w:r>
        <w:rPr>
          <w:sz w:val="28"/>
          <w:szCs w:val="28"/>
        </w:rPr>
        <w:t>еннолетних детей, утвержденным правовым актом Локомотивного городского округа</w:t>
      </w:r>
      <w:r w:rsidRPr="00814294">
        <w:rPr>
          <w:sz w:val="28"/>
          <w:szCs w:val="28"/>
        </w:rPr>
        <w:t>;</w:t>
      </w:r>
    </w:p>
    <w:p w:rsidR="00496915" w:rsidRPr="00814294" w:rsidRDefault="00496915" w:rsidP="00496915">
      <w:pPr>
        <w:autoSpaceDE w:val="0"/>
        <w:autoSpaceDN w:val="0"/>
        <w:adjustRightInd w:val="0"/>
        <w:ind w:firstLine="720"/>
        <w:jc w:val="both"/>
        <w:rPr>
          <w:sz w:val="28"/>
          <w:szCs w:val="28"/>
        </w:rPr>
      </w:pPr>
      <w:r>
        <w:rPr>
          <w:sz w:val="28"/>
          <w:szCs w:val="28"/>
        </w:rPr>
        <w:t>3</w:t>
      </w:r>
      <w:r w:rsidRPr="00814294">
        <w:rPr>
          <w:sz w:val="28"/>
          <w:szCs w:val="28"/>
        </w:rPr>
        <w:t xml:space="preserve">) </w:t>
      </w:r>
      <w:r>
        <w:rPr>
          <w:sz w:val="28"/>
          <w:szCs w:val="28"/>
        </w:rPr>
        <w:t xml:space="preserve">муниципальными </w:t>
      </w:r>
      <w:r w:rsidRPr="00814294">
        <w:rPr>
          <w:sz w:val="28"/>
          <w:szCs w:val="28"/>
        </w:rPr>
        <w:t>служащими - ежегодно, не позднее 30 апреля года, следующего за отчетным.</w:t>
      </w:r>
    </w:p>
    <w:p w:rsidR="00496915" w:rsidRPr="00814294" w:rsidRDefault="00496915" w:rsidP="00496915">
      <w:pPr>
        <w:autoSpaceDE w:val="0"/>
        <w:autoSpaceDN w:val="0"/>
        <w:adjustRightInd w:val="0"/>
        <w:ind w:firstLine="720"/>
        <w:jc w:val="both"/>
        <w:rPr>
          <w:sz w:val="28"/>
          <w:szCs w:val="28"/>
        </w:rPr>
      </w:pPr>
      <w:bookmarkStart w:id="2" w:name="sub_104"/>
      <w:r w:rsidRPr="00814294">
        <w:rPr>
          <w:sz w:val="28"/>
          <w:szCs w:val="28"/>
        </w:rPr>
        <w:t xml:space="preserve">4. Гражданин при назначении на должность </w:t>
      </w:r>
      <w:r>
        <w:rPr>
          <w:sz w:val="28"/>
          <w:szCs w:val="28"/>
        </w:rPr>
        <w:t>муниципальной с</w:t>
      </w:r>
      <w:r w:rsidRPr="00814294">
        <w:rPr>
          <w:sz w:val="28"/>
          <w:szCs w:val="28"/>
        </w:rPr>
        <w:t xml:space="preserve">лужбы </w:t>
      </w:r>
      <w:r>
        <w:rPr>
          <w:sz w:val="28"/>
          <w:szCs w:val="28"/>
        </w:rPr>
        <w:t>Локомотивного городского округа</w:t>
      </w:r>
      <w:r w:rsidRPr="00814294">
        <w:rPr>
          <w:sz w:val="28"/>
          <w:szCs w:val="28"/>
        </w:rPr>
        <w:t xml:space="preserve"> представляет:</w:t>
      </w:r>
    </w:p>
    <w:bookmarkEnd w:id="2"/>
    <w:p w:rsidR="00496915" w:rsidRPr="00814294" w:rsidRDefault="00496915" w:rsidP="00496915">
      <w:pPr>
        <w:autoSpaceDE w:val="0"/>
        <w:autoSpaceDN w:val="0"/>
        <w:adjustRightInd w:val="0"/>
        <w:ind w:firstLine="720"/>
        <w:jc w:val="both"/>
        <w:rPr>
          <w:sz w:val="28"/>
          <w:szCs w:val="28"/>
        </w:rPr>
      </w:pPr>
      <w:r w:rsidRPr="00814294">
        <w:rPr>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sz w:val="28"/>
          <w:szCs w:val="28"/>
        </w:rPr>
        <w:t>муниципальной</w:t>
      </w:r>
      <w:r w:rsidRPr="00814294">
        <w:rPr>
          <w:sz w:val="28"/>
          <w:szCs w:val="28"/>
        </w:rPr>
        <w:t xml:space="preserve"> службы </w:t>
      </w:r>
      <w:r>
        <w:rPr>
          <w:sz w:val="28"/>
          <w:szCs w:val="28"/>
        </w:rPr>
        <w:t>Локомотивного городского округа</w:t>
      </w:r>
      <w:r w:rsidRPr="00814294">
        <w:rPr>
          <w:sz w:val="28"/>
          <w:szCs w:val="28"/>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Pr>
          <w:sz w:val="28"/>
          <w:szCs w:val="28"/>
        </w:rPr>
        <w:t>муниципальной</w:t>
      </w:r>
      <w:r w:rsidRPr="00814294">
        <w:rPr>
          <w:sz w:val="28"/>
          <w:szCs w:val="28"/>
        </w:rPr>
        <w:t xml:space="preserve"> службы </w:t>
      </w:r>
      <w:r>
        <w:rPr>
          <w:sz w:val="28"/>
          <w:szCs w:val="28"/>
        </w:rPr>
        <w:t>Локомотивного городского округа</w:t>
      </w:r>
      <w:r w:rsidRPr="00814294">
        <w:rPr>
          <w:sz w:val="28"/>
          <w:szCs w:val="28"/>
        </w:rPr>
        <w:t xml:space="preserve"> (на отчетную дату);</w:t>
      </w:r>
    </w:p>
    <w:p w:rsidR="00496915" w:rsidRPr="00814294" w:rsidRDefault="00496915" w:rsidP="00496915">
      <w:pPr>
        <w:autoSpaceDE w:val="0"/>
        <w:autoSpaceDN w:val="0"/>
        <w:adjustRightInd w:val="0"/>
        <w:ind w:firstLine="720"/>
        <w:jc w:val="both"/>
        <w:rPr>
          <w:sz w:val="28"/>
          <w:szCs w:val="28"/>
        </w:rPr>
      </w:pPr>
      <w:r w:rsidRPr="00814294">
        <w:rPr>
          <w:sz w:val="28"/>
          <w:szCs w:val="28"/>
        </w:rPr>
        <w:t xml:space="preserve">2) сведения о доходах супруги (супруга) и несовершеннолетних детей, полученных от всех источников (включая заработную плату, пенсии, </w:t>
      </w:r>
      <w:r w:rsidRPr="00814294">
        <w:rPr>
          <w:sz w:val="28"/>
          <w:szCs w:val="28"/>
        </w:rPr>
        <w:lastRenderedPageBreak/>
        <w:t xml:space="preserve">пособия, иные выплаты) за календарный год, предшествующий году подачи гражданином документов для замещения должности </w:t>
      </w:r>
      <w:r>
        <w:rPr>
          <w:sz w:val="28"/>
          <w:szCs w:val="28"/>
        </w:rPr>
        <w:t>муниципальной</w:t>
      </w:r>
      <w:r w:rsidRPr="00814294">
        <w:rPr>
          <w:sz w:val="28"/>
          <w:szCs w:val="28"/>
        </w:rPr>
        <w:t xml:space="preserve"> службы </w:t>
      </w:r>
      <w:r>
        <w:rPr>
          <w:sz w:val="28"/>
          <w:szCs w:val="28"/>
        </w:rPr>
        <w:t>Локомотивного городского округа</w:t>
      </w:r>
      <w:r w:rsidRPr="00814294">
        <w:rPr>
          <w:sz w:val="28"/>
          <w:szCs w:val="28"/>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Pr>
          <w:sz w:val="28"/>
          <w:szCs w:val="28"/>
        </w:rPr>
        <w:t>муниципальной слу</w:t>
      </w:r>
      <w:r w:rsidRPr="00814294">
        <w:rPr>
          <w:sz w:val="28"/>
          <w:szCs w:val="28"/>
        </w:rPr>
        <w:t xml:space="preserve">жбы </w:t>
      </w:r>
      <w:r>
        <w:rPr>
          <w:sz w:val="28"/>
          <w:szCs w:val="28"/>
        </w:rPr>
        <w:t>Локомотивного городского округа</w:t>
      </w:r>
      <w:r w:rsidRPr="00814294">
        <w:rPr>
          <w:sz w:val="28"/>
          <w:szCs w:val="28"/>
        </w:rPr>
        <w:t xml:space="preserve"> (на отчетную дату).</w:t>
      </w:r>
    </w:p>
    <w:p w:rsidR="00496915" w:rsidRPr="00814294" w:rsidRDefault="00496915" w:rsidP="00496915">
      <w:pPr>
        <w:autoSpaceDE w:val="0"/>
        <w:autoSpaceDN w:val="0"/>
        <w:adjustRightInd w:val="0"/>
        <w:ind w:firstLine="720"/>
        <w:jc w:val="both"/>
        <w:rPr>
          <w:sz w:val="28"/>
          <w:szCs w:val="28"/>
        </w:rPr>
      </w:pPr>
      <w:r w:rsidRPr="00814294">
        <w:rPr>
          <w:sz w:val="28"/>
          <w:szCs w:val="28"/>
        </w:rPr>
        <w:t xml:space="preserve">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sub_104" w:history="1">
        <w:r w:rsidRPr="0055318B">
          <w:rPr>
            <w:sz w:val="28"/>
            <w:szCs w:val="28"/>
          </w:rPr>
          <w:t>пунктом 4</w:t>
        </w:r>
      </w:hyperlink>
      <w:r w:rsidRPr="00814294">
        <w:rPr>
          <w:sz w:val="28"/>
          <w:szCs w:val="28"/>
        </w:rPr>
        <w:t xml:space="preserve"> настоящего Положения.</w:t>
      </w:r>
    </w:p>
    <w:p w:rsidR="00496915" w:rsidRPr="00814294" w:rsidRDefault="00496915" w:rsidP="00496915">
      <w:pPr>
        <w:autoSpaceDE w:val="0"/>
        <w:autoSpaceDN w:val="0"/>
        <w:adjustRightInd w:val="0"/>
        <w:ind w:firstLine="720"/>
        <w:jc w:val="both"/>
        <w:rPr>
          <w:sz w:val="28"/>
          <w:szCs w:val="28"/>
        </w:rPr>
      </w:pPr>
      <w:bookmarkStart w:id="3" w:name="sub_105"/>
      <w:r w:rsidRPr="00814294">
        <w:rPr>
          <w:sz w:val="28"/>
          <w:szCs w:val="28"/>
        </w:rPr>
        <w:t xml:space="preserve">5. </w:t>
      </w:r>
      <w:r>
        <w:rPr>
          <w:sz w:val="28"/>
          <w:szCs w:val="28"/>
        </w:rPr>
        <w:t>Муниципальный</w:t>
      </w:r>
      <w:r w:rsidRPr="00814294">
        <w:rPr>
          <w:sz w:val="28"/>
          <w:szCs w:val="28"/>
        </w:rPr>
        <w:t xml:space="preserve"> служащий представляет ежегодно:</w:t>
      </w:r>
    </w:p>
    <w:bookmarkEnd w:id="3"/>
    <w:p w:rsidR="00496915" w:rsidRPr="00814294" w:rsidRDefault="00496915" w:rsidP="00496915">
      <w:pPr>
        <w:autoSpaceDE w:val="0"/>
        <w:autoSpaceDN w:val="0"/>
        <w:adjustRightInd w:val="0"/>
        <w:ind w:firstLine="720"/>
        <w:jc w:val="both"/>
        <w:rPr>
          <w:sz w:val="28"/>
          <w:szCs w:val="28"/>
        </w:rPr>
      </w:pPr>
      <w:r w:rsidRPr="00814294">
        <w:rPr>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96915" w:rsidRPr="00814294" w:rsidRDefault="00496915" w:rsidP="00496915">
      <w:pPr>
        <w:autoSpaceDE w:val="0"/>
        <w:autoSpaceDN w:val="0"/>
        <w:adjustRightInd w:val="0"/>
        <w:ind w:firstLine="720"/>
        <w:jc w:val="both"/>
        <w:rPr>
          <w:sz w:val="28"/>
          <w:szCs w:val="28"/>
        </w:rPr>
      </w:pPr>
      <w:r w:rsidRPr="00814294">
        <w:rPr>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96915" w:rsidRDefault="00496915" w:rsidP="00496915">
      <w:pPr>
        <w:autoSpaceDE w:val="0"/>
        <w:autoSpaceDN w:val="0"/>
        <w:adjustRightInd w:val="0"/>
        <w:ind w:firstLine="720"/>
        <w:jc w:val="both"/>
        <w:rPr>
          <w:sz w:val="28"/>
          <w:szCs w:val="28"/>
        </w:rPr>
      </w:pPr>
      <w:bookmarkStart w:id="4" w:name="sub_107"/>
      <w:r w:rsidRPr="00814294">
        <w:rPr>
          <w:sz w:val="28"/>
          <w:szCs w:val="28"/>
        </w:rPr>
        <w:t xml:space="preserve">7. Сведения о доходах, об имуществе и обязательствах имущественного характера представляются в </w:t>
      </w:r>
      <w:r>
        <w:rPr>
          <w:sz w:val="28"/>
          <w:szCs w:val="28"/>
        </w:rPr>
        <w:t>отдел организационной, контрольной и кадровой работы администрации Локомотивного городского округа (далее именуется – кадровая служба)</w:t>
      </w:r>
      <w:r w:rsidRPr="00814294">
        <w:rPr>
          <w:sz w:val="28"/>
          <w:szCs w:val="28"/>
        </w:rPr>
        <w:t>.</w:t>
      </w:r>
    </w:p>
    <w:p w:rsidR="00496915" w:rsidRPr="00814294" w:rsidRDefault="00496915" w:rsidP="00496915">
      <w:pPr>
        <w:autoSpaceDE w:val="0"/>
        <w:autoSpaceDN w:val="0"/>
        <w:adjustRightInd w:val="0"/>
        <w:ind w:firstLine="720"/>
        <w:jc w:val="both"/>
        <w:rPr>
          <w:sz w:val="28"/>
          <w:szCs w:val="28"/>
        </w:rPr>
      </w:pPr>
      <w:r>
        <w:rPr>
          <w:sz w:val="28"/>
          <w:szCs w:val="28"/>
        </w:rPr>
        <w:t xml:space="preserve">7-1. Сведения о </w:t>
      </w:r>
      <w:r w:rsidRPr="00814294">
        <w:rPr>
          <w:sz w:val="28"/>
          <w:szCs w:val="28"/>
        </w:rPr>
        <w:t>доходах, об имуществе и обязательствах имущественного характера</w:t>
      </w:r>
      <w:r>
        <w:rPr>
          <w:sz w:val="28"/>
          <w:szCs w:val="28"/>
        </w:rPr>
        <w:t xml:space="preserve">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bookmarkEnd w:id="4"/>
    <w:p w:rsidR="00496915" w:rsidRPr="00814294" w:rsidRDefault="00496915" w:rsidP="00496915">
      <w:pPr>
        <w:autoSpaceDE w:val="0"/>
        <w:autoSpaceDN w:val="0"/>
        <w:adjustRightInd w:val="0"/>
        <w:ind w:firstLine="720"/>
        <w:jc w:val="both"/>
        <w:rPr>
          <w:sz w:val="28"/>
          <w:szCs w:val="28"/>
        </w:rPr>
      </w:pPr>
      <w:r w:rsidRPr="00814294">
        <w:rPr>
          <w:sz w:val="28"/>
          <w:szCs w:val="28"/>
        </w:rPr>
        <w:t xml:space="preserve">8. В случае если гражданин или </w:t>
      </w:r>
      <w:r w:rsidRPr="00C12C91">
        <w:rPr>
          <w:sz w:val="28"/>
          <w:szCs w:val="28"/>
        </w:rPr>
        <w:t>муниципальный</w:t>
      </w:r>
      <w:r w:rsidRPr="00814294">
        <w:rPr>
          <w:sz w:val="28"/>
          <w:szCs w:val="28"/>
        </w:rPr>
        <w:t xml:space="preserve">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96915" w:rsidRPr="00814294" w:rsidRDefault="00496915" w:rsidP="00496915">
      <w:pPr>
        <w:autoSpaceDE w:val="0"/>
        <w:autoSpaceDN w:val="0"/>
        <w:adjustRightInd w:val="0"/>
        <w:ind w:firstLine="720"/>
        <w:jc w:val="both"/>
        <w:rPr>
          <w:sz w:val="28"/>
          <w:szCs w:val="28"/>
        </w:rPr>
      </w:pPr>
      <w:bookmarkStart w:id="5" w:name="sub_1082"/>
      <w:r w:rsidRPr="00814294">
        <w:rPr>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w:anchor="sub_1031" w:history="1">
        <w:r w:rsidRPr="00C12C91">
          <w:rPr>
            <w:sz w:val="28"/>
            <w:szCs w:val="28"/>
          </w:rPr>
          <w:t>подпунктом 1 пункта 3</w:t>
        </w:r>
      </w:hyperlink>
      <w:r w:rsidRPr="00814294">
        <w:rPr>
          <w:sz w:val="28"/>
          <w:szCs w:val="28"/>
        </w:rPr>
        <w:t xml:space="preserve"> настоящего Положения. Кандидат на должность, предусмотренную перечнем, может представить уточненные сведения в течение одного месяца </w:t>
      </w:r>
      <w:r w:rsidRPr="00814294">
        <w:rPr>
          <w:sz w:val="28"/>
          <w:szCs w:val="28"/>
        </w:rPr>
        <w:lastRenderedPageBreak/>
        <w:t xml:space="preserve">со дня представления сведений в соответствии с </w:t>
      </w:r>
      <w:hyperlink w:anchor="sub_1311" w:history="1">
        <w:r w:rsidRPr="00C12C91">
          <w:rPr>
            <w:sz w:val="28"/>
            <w:szCs w:val="28"/>
          </w:rPr>
          <w:t>подпунктом 2 пункта 3</w:t>
        </w:r>
      </w:hyperlink>
      <w:r w:rsidRPr="00814294">
        <w:rPr>
          <w:sz w:val="28"/>
          <w:szCs w:val="28"/>
        </w:rPr>
        <w:t xml:space="preserve"> настоящего Положения. </w:t>
      </w:r>
      <w:r w:rsidRPr="00C12C91">
        <w:rPr>
          <w:sz w:val="28"/>
          <w:szCs w:val="28"/>
        </w:rPr>
        <w:t>Муниципальный</w:t>
      </w:r>
      <w:r w:rsidRPr="00814294">
        <w:rPr>
          <w:sz w:val="28"/>
          <w:szCs w:val="28"/>
        </w:rPr>
        <w:t xml:space="preserve"> служащий может представить уточненные сведения в течение одного месяца после окончания срока, указанного в </w:t>
      </w:r>
      <w:hyperlink w:anchor="sub_1032" w:history="1">
        <w:r w:rsidRPr="00C12C91">
          <w:rPr>
            <w:sz w:val="28"/>
            <w:szCs w:val="28"/>
          </w:rPr>
          <w:t>подпункте 3 пункта 3</w:t>
        </w:r>
      </w:hyperlink>
      <w:r w:rsidRPr="00814294">
        <w:rPr>
          <w:sz w:val="28"/>
          <w:szCs w:val="28"/>
        </w:rPr>
        <w:t xml:space="preserve"> настоящего Положения.</w:t>
      </w:r>
    </w:p>
    <w:p w:rsidR="00496915" w:rsidRPr="00814294" w:rsidRDefault="00496915" w:rsidP="00496915">
      <w:pPr>
        <w:autoSpaceDE w:val="0"/>
        <w:autoSpaceDN w:val="0"/>
        <w:adjustRightInd w:val="0"/>
        <w:ind w:firstLine="720"/>
        <w:jc w:val="both"/>
        <w:rPr>
          <w:sz w:val="28"/>
          <w:szCs w:val="28"/>
        </w:rPr>
      </w:pPr>
      <w:bookmarkStart w:id="6" w:name="sub_109"/>
      <w:bookmarkEnd w:id="5"/>
      <w:r w:rsidRPr="00814294">
        <w:rPr>
          <w:sz w:val="28"/>
          <w:szCs w:val="28"/>
        </w:rPr>
        <w:t>9. В случае непредставления по об</w:t>
      </w:r>
      <w:r w:rsidRPr="00C12C91">
        <w:rPr>
          <w:sz w:val="28"/>
          <w:szCs w:val="28"/>
        </w:rPr>
        <w:t>ъективным причинам муниципальным</w:t>
      </w:r>
      <w:r w:rsidRPr="00814294">
        <w:rPr>
          <w:sz w:val="28"/>
          <w:szCs w:val="28"/>
        </w:rPr>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w:t>
      </w:r>
      <w:hyperlink r:id="rId7" w:history="1">
        <w:r w:rsidRPr="00C12C91">
          <w:rPr>
            <w:sz w:val="28"/>
            <w:szCs w:val="28"/>
          </w:rPr>
          <w:t xml:space="preserve">требований к служебному поведению </w:t>
        </w:r>
        <w:r>
          <w:rPr>
            <w:sz w:val="28"/>
            <w:szCs w:val="28"/>
          </w:rPr>
          <w:t>муниципальных</w:t>
        </w:r>
        <w:r w:rsidRPr="00C12C91">
          <w:rPr>
            <w:sz w:val="28"/>
            <w:szCs w:val="28"/>
          </w:rPr>
          <w:t xml:space="preserve"> служащих</w:t>
        </w:r>
      </w:hyperlink>
      <w:r w:rsidRPr="00814294">
        <w:rPr>
          <w:sz w:val="28"/>
          <w:szCs w:val="28"/>
        </w:rPr>
        <w:t xml:space="preserve"> и урегулированию конфликта интересов.</w:t>
      </w:r>
    </w:p>
    <w:p w:rsidR="00496915" w:rsidRPr="00814294" w:rsidRDefault="00496915" w:rsidP="00496915">
      <w:pPr>
        <w:autoSpaceDE w:val="0"/>
        <w:autoSpaceDN w:val="0"/>
        <w:adjustRightInd w:val="0"/>
        <w:ind w:firstLine="720"/>
        <w:jc w:val="both"/>
        <w:rPr>
          <w:sz w:val="28"/>
          <w:szCs w:val="28"/>
        </w:rPr>
      </w:pPr>
      <w:bookmarkStart w:id="7" w:name="sub_110"/>
      <w:bookmarkEnd w:id="6"/>
      <w:r w:rsidRPr="00814294">
        <w:rPr>
          <w:sz w:val="28"/>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Pr>
          <w:sz w:val="28"/>
          <w:szCs w:val="28"/>
        </w:rPr>
        <w:t>муниципальным</w:t>
      </w:r>
      <w:r w:rsidRPr="00814294">
        <w:rPr>
          <w:sz w:val="28"/>
          <w:szCs w:val="28"/>
        </w:rPr>
        <w:t xml:space="preserve"> служащим, осуществляется в соответствии с </w:t>
      </w:r>
      <w:hyperlink r:id="rId8" w:history="1">
        <w:r w:rsidRPr="00C12C91">
          <w:rPr>
            <w:sz w:val="28"/>
            <w:szCs w:val="28"/>
          </w:rPr>
          <w:t>законодательством</w:t>
        </w:r>
      </w:hyperlink>
      <w:r w:rsidRPr="00814294">
        <w:rPr>
          <w:sz w:val="28"/>
          <w:szCs w:val="28"/>
        </w:rPr>
        <w:t xml:space="preserve"> Российской Федерации.</w:t>
      </w:r>
    </w:p>
    <w:p w:rsidR="00496915" w:rsidRPr="00814294" w:rsidRDefault="00496915" w:rsidP="00496915">
      <w:pPr>
        <w:autoSpaceDE w:val="0"/>
        <w:autoSpaceDN w:val="0"/>
        <w:adjustRightInd w:val="0"/>
        <w:ind w:firstLine="720"/>
        <w:jc w:val="both"/>
        <w:rPr>
          <w:sz w:val="28"/>
          <w:szCs w:val="28"/>
        </w:rPr>
      </w:pPr>
      <w:bookmarkStart w:id="8" w:name="sub_111"/>
      <w:bookmarkEnd w:id="7"/>
      <w:r w:rsidRPr="00814294">
        <w:rPr>
          <w:sz w:val="28"/>
          <w:szCs w:val="28"/>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w:t>
      </w:r>
      <w:r>
        <w:rPr>
          <w:sz w:val="28"/>
          <w:szCs w:val="28"/>
        </w:rPr>
        <w:t>муниципальным</w:t>
      </w:r>
      <w:r w:rsidRPr="00814294">
        <w:rPr>
          <w:sz w:val="28"/>
          <w:szCs w:val="28"/>
        </w:rPr>
        <w:t xml:space="preserve"> служащим, являются сведениями </w:t>
      </w:r>
      <w:hyperlink r:id="rId9" w:history="1">
        <w:r w:rsidRPr="00C12C91">
          <w:rPr>
            <w:sz w:val="28"/>
            <w:szCs w:val="28"/>
          </w:rPr>
          <w:t>конфиденциального</w:t>
        </w:r>
      </w:hyperlink>
      <w:r w:rsidRPr="00814294">
        <w:rPr>
          <w:sz w:val="28"/>
          <w:szCs w:val="28"/>
        </w:rPr>
        <w:t xml:space="preserve"> характера, если </w:t>
      </w:r>
      <w:hyperlink r:id="rId10" w:history="1">
        <w:r w:rsidRPr="00C12C91">
          <w:rPr>
            <w:sz w:val="28"/>
            <w:szCs w:val="28"/>
          </w:rPr>
          <w:t>федеральным законом</w:t>
        </w:r>
      </w:hyperlink>
      <w:r w:rsidRPr="00814294">
        <w:rPr>
          <w:sz w:val="28"/>
          <w:szCs w:val="28"/>
        </w:rPr>
        <w:t xml:space="preserve"> они не отнесены к сведениям, составляющим государственную тайну. Эти сведения предоставляются представителю нанимателя.</w:t>
      </w:r>
    </w:p>
    <w:bookmarkEnd w:id="8"/>
    <w:p w:rsidR="00496915" w:rsidRDefault="00496915" w:rsidP="00496915">
      <w:pPr>
        <w:autoSpaceDE w:val="0"/>
        <w:autoSpaceDN w:val="0"/>
        <w:adjustRightInd w:val="0"/>
        <w:ind w:firstLine="720"/>
        <w:jc w:val="both"/>
        <w:rPr>
          <w:sz w:val="28"/>
          <w:szCs w:val="28"/>
        </w:rPr>
      </w:pPr>
      <w:r w:rsidRPr="00814294">
        <w:rPr>
          <w:sz w:val="28"/>
          <w:szCs w:val="28"/>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w:t>
      </w:r>
      <w:r>
        <w:rPr>
          <w:sz w:val="28"/>
          <w:szCs w:val="28"/>
        </w:rPr>
        <w:t>речнем, а также представляемые муниципальным</w:t>
      </w:r>
      <w:r w:rsidRPr="00814294">
        <w:rPr>
          <w:sz w:val="28"/>
          <w:szCs w:val="28"/>
        </w:rPr>
        <w:t xml:space="preserve"> служащим ежегодно, и информация о результатах проверки достоверности и полноты этих сведений приобщаются к личному делу </w:t>
      </w:r>
      <w:r>
        <w:rPr>
          <w:sz w:val="28"/>
          <w:szCs w:val="28"/>
        </w:rPr>
        <w:t>муниципального</w:t>
      </w:r>
      <w:r w:rsidRPr="00814294">
        <w:rPr>
          <w:sz w:val="28"/>
          <w:szCs w:val="28"/>
        </w:rPr>
        <w:t xml:space="preserve"> служащего. </w:t>
      </w:r>
      <w:r>
        <w:rPr>
          <w:sz w:val="28"/>
          <w:szCs w:val="28"/>
        </w:rPr>
        <w:t>Указанные сведения также могут храниться в электронном виде.</w:t>
      </w:r>
    </w:p>
    <w:p w:rsidR="00496915" w:rsidRPr="00814294" w:rsidRDefault="00496915" w:rsidP="00496915">
      <w:pPr>
        <w:autoSpaceDE w:val="0"/>
        <w:autoSpaceDN w:val="0"/>
        <w:adjustRightInd w:val="0"/>
        <w:ind w:firstLine="720"/>
        <w:jc w:val="both"/>
        <w:rPr>
          <w:sz w:val="28"/>
          <w:szCs w:val="28"/>
        </w:rPr>
      </w:pPr>
      <w:r w:rsidRPr="00814294">
        <w:rPr>
          <w:sz w:val="28"/>
          <w:szCs w:val="28"/>
        </w:rPr>
        <w:t xml:space="preserve">В случае если гражданин или кандидат на должность, предусмотренную перечнем, представившие в кадровую службу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Pr>
          <w:sz w:val="28"/>
          <w:szCs w:val="28"/>
        </w:rPr>
        <w:t>муниципальной</w:t>
      </w:r>
      <w:r w:rsidRPr="00814294">
        <w:rPr>
          <w:sz w:val="28"/>
          <w:szCs w:val="28"/>
        </w:rPr>
        <w:t xml:space="preserve"> службы </w:t>
      </w:r>
      <w:r>
        <w:rPr>
          <w:sz w:val="28"/>
          <w:szCs w:val="28"/>
        </w:rPr>
        <w:t>Локомотивного городского округа</w:t>
      </w:r>
      <w:r w:rsidRPr="00814294">
        <w:rPr>
          <w:sz w:val="28"/>
          <w:szCs w:val="28"/>
        </w:rPr>
        <w:t>, такие справки возвращаются указанным лицам по их письменному заявлению вместе с другими документами.</w:t>
      </w:r>
    </w:p>
    <w:p w:rsidR="00496915" w:rsidRPr="00814294" w:rsidRDefault="00496915" w:rsidP="00496915">
      <w:pPr>
        <w:autoSpaceDE w:val="0"/>
        <w:autoSpaceDN w:val="0"/>
        <w:adjustRightInd w:val="0"/>
        <w:ind w:firstLine="720"/>
        <w:jc w:val="both"/>
        <w:rPr>
          <w:sz w:val="28"/>
          <w:szCs w:val="28"/>
        </w:rPr>
      </w:pPr>
      <w:bookmarkStart w:id="9" w:name="sub_113"/>
      <w:r w:rsidRPr="00814294">
        <w:rPr>
          <w:sz w:val="28"/>
          <w:szCs w:val="28"/>
        </w:rPr>
        <w:t xml:space="preserve">13. Сведения о доходах, об имуществе и обязательствах имущественного характера </w:t>
      </w:r>
      <w:r>
        <w:rPr>
          <w:sz w:val="28"/>
          <w:szCs w:val="28"/>
        </w:rPr>
        <w:t>муниципального</w:t>
      </w:r>
      <w:r w:rsidRPr="00814294">
        <w:rPr>
          <w:sz w:val="28"/>
          <w:szCs w:val="28"/>
        </w:rPr>
        <w:t xml:space="preserve"> служащего, его супруги (супруга) и несовершеннолетних детей размещаются на официальном сайте </w:t>
      </w:r>
      <w:r>
        <w:rPr>
          <w:sz w:val="28"/>
          <w:szCs w:val="28"/>
        </w:rPr>
        <w:t>администрации Локомотивного городского округа</w:t>
      </w:r>
      <w:r w:rsidRPr="00814294">
        <w:rPr>
          <w:sz w:val="28"/>
          <w:szCs w:val="28"/>
        </w:rPr>
        <w:t xml:space="preserve">, а в случае отсутствия этих сведений на официальном сайте </w:t>
      </w:r>
      <w:r>
        <w:rPr>
          <w:sz w:val="28"/>
          <w:szCs w:val="28"/>
        </w:rPr>
        <w:t>администрации Локомотивного городского округа</w:t>
      </w:r>
      <w:r w:rsidRPr="00814294">
        <w:rPr>
          <w:sz w:val="28"/>
          <w:szCs w:val="28"/>
        </w:rPr>
        <w:t xml:space="preserve"> предоставляются официальным средствам массовой информации </w:t>
      </w:r>
      <w:r>
        <w:rPr>
          <w:sz w:val="28"/>
          <w:szCs w:val="28"/>
        </w:rPr>
        <w:t>Локомотивного городского округа</w:t>
      </w:r>
      <w:r w:rsidRPr="00814294">
        <w:rPr>
          <w:sz w:val="28"/>
          <w:szCs w:val="28"/>
        </w:rPr>
        <w:t xml:space="preserve"> для опубликования по их </w:t>
      </w:r>
      <w:r w:rsidRPr="00814294">
        <w:rPr>
          <w:sz w:val="28"/>
          <w:szCs w:val="28"/>
        </w:rPr>
        <w:lastRenderedPageBreak/>
        <w:t xml:space="preserve">запросам в порядке, утверждаемом </w:t>
      </w:r>
      <w:r>
        <w:rPr>
          <w:sz w:val="28"/>
          <w:szCs w:val="28"/>
        </w:rPr>
        <w:t>правовым актом Локомотивного городского округа</w:t>
      </w:r>
      <w:r w:rsidRPr="00814294">
        <w:rPr>
          <w:sz w:val="28"/>
          <w:szCs w:val="28"/>
        </w:rPr>
        <w:t>.</w:t>
      </w:r>
    </w:p>
    <w:p w:rsidR="00496915" w:rsidRPr="00814294" w:rsidRDefault="00496915" w:rsidP="00496915">
      <w:pPr>
        <w:autoSpaceDE w:val="0"/>
        <w:autoSpaceDN w:val="0"/>
        <w:adjustRightInd w:val="0"/>
        <w:ind w:firstLine="720"/>
        <w:jc w:val="both"/>
        <w:rPr>
          <w:sz w:val="28"/>
          <w:szCs w:val="28"/>
        </w:rPr>
      </w:pPr>
      <w:bookmarkStart w:id="10" w:name="sub_114"/>
      <w:bookmarkEnd w:id="9"/>
      <w:r w:rsidRPr="00814294">
        <w:rPr>
          <w:sz w:val="28"/>
          <w:szCs w:val="28"/>
        </w:rPr>
        <w:t xml:space="preserve">14. </w:t>
      </w:r>
      <w:r>
        <w:rPr>
          <w:sz w:val="28"/>
          <w:szCs w:val="28"/>
        </w:rPr>
        <w:t>Муниципальные слу</w:t>
      </w:r>
      <w:r w:rsidRPr="00814294">
        <w:rPr>
          <w:sz w:val="28"/>
          <w:szCs w:val="28"/>
        </w:rPr>
        <w:t xml:space="preserve">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w:t>
      </w:r>
      <w:hyperlink r:id="rId11" w:history="1">
        <w:r w:rsidRPr="008710B2">
          <w:rPr>
            <w:sz w:val="28"/>
            <w:szCs w:val="28"/>
          </w:rPr>
          <w:t>законодательством</w:t>
        </w:r>
      </w:hyperlink>
      <w:r w:rsidRPr="00814294">
        <w:rPr>
          <w:sz w:val="28"/>
          <w:szCs w:val="28"/>
        </w:rPr>
        <w:t xml:space="preserve"> Российской Федерации.</w:t>
      </w:r>
    </w:p>
    <w:p w:rsidR="00496915" w:rsidRPr="00814294" w:rsidRDefault="00496915" w:rsidP="00496915">
      <w:pPr>
        <w:autoSpaceDE w:val="0"/>
        <w:autoSpaceDN w:val="0"/>
        <w:adjustRightInd w:val="0"/>
        <w:ind w:firstLine="720"/>
        <w:jc w:val="both"/>
        <w:rPr>
          <w:sz w:val="28"/>
          <w:szCs w:val="28"/>
        </w:rPr>
      </w:pPr>
      <w:bookmarkStart w:id="11" w:name="sub_115"/>
      <w:bookmarkEnd w:id="10"/>
      <w:r w:rsidRPr="00814294">
        <w:rPr>
          <w:sz w:val="28"/>
          <w:szCs w:val="28"/>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Pr>
          <w:sz w:val="28"/>
          <w:szCs w:val="28"/>
        </w:rPr>
        <w:t>муниципальной</w:t>
      </w:r>
      <w:r w:rsidRPr="00814294">
        <w:rPr>
          <w:sz w:val="28"/>
          <w:szCs w:val="28"/>
        </w:rPr>
        <w:t xml:space="preserve"> службы </w:t>
      </w:r>
      <w:r>
        <w:rPr>
          <w:sz w:val="28"/>
          <w:szCs w:val="28"/>
        </w:rPr>
        <w:t>Локомотивного городского округа</w:t>
      </w:r>
      <w:r w:rsidRPr="00814294">
        <w:rPr>
          <w:sz w:val="28"/>
          <w:szCs w:val="28"/>
        </w:rPr>
        <w:t xml:space="preserve">, а </w:t>
      </w:r>
      <w:r>
        <w:rPr>
          <w:sz w:val="28"/>
          <w:szCs w:val="28"/>
        </w:rPr>
        <w:t>муниципальный</w:t>
      </w:r>
      <w:r w:rsidRPr="00814294">
        <w:rPr>
          <w:sz w:val="28"/>
          <w:szCs w:val="28"/>
        </w:rPr>
        <w:t xml:space="preserve"> служащий освобождается от должности </w:t>
      </w:r>
      <w:r>
        <w:rPr>
          <w:sz w:val="28"/>
          <w:szCs w:val="28"/>
        </w:rPr>
        <w:t xml:space="preserve">муниципальной </w:t>
      </w:r>
      <w:r w:rsidRPr="00814294">
        <w:rPr>
          <w:sz w:val="28"/>
          <w:szCs w:val="28"/>
        </w:rPr>
        <w:t xml:space="preserve">службы </w:t>
      </w:r>
      <w:r>
        <w:rPr>
          <w:sz w:val="28"/>
          <w:szCs w:val="28"/>
        </w:rPr>
        <w:t>Локомотивного городского округа</w:t>
      </w:r>
      <w:r w:rsidRPr="00814294">
        <w:rPr>
          <w:sz w:val="28"/>
          <w:szCs w:val="28"/>
        </w:rPr>
        <w:t xml:space="preserve"> или подвергается иным видам дисциплинарной ответственности в соответствии с </w:t>
      </w:r>
      <w:hyperlink r:id="rId12" w:history="1">
        <w:r w:rsidRPr="008710B2">
          <w:rPr>
            <w:sz w:val="28"/>
            <w:szCs w:val="28"/>
          </w:rPr>
          <w:t>законодательством</w:t>
        </w:r>
      </w:hyperlink>
      <w:r w:rsidRPr="00814294">
        <w:rPr>
          <w:sz w:val="28"/>
          <w:szCs w:val="28"/>
        </w:rPr>
        <w:t xml:space="preserve"> Российской Федерации.</w:t>
      </w:r>
    </w:p>
    <w:bookmarkEnd w:id="11"/>
    <w:p w:rsidR="00496915" w:rsidRPr="00814294" w:rsidRDefault="00496915" w:rsidP="00496915">
      <w:pPr>
        <w:autoSpaceDE w:val="0"/>
        <w:autoSpaceDN w:val="0"/>
        <w:adjustRightInd w:val="0"/>
        <w:ind w:firstLine="720"/>
        <w:jc w:val="both"/>
        <w:rPr>
          <w:rFonts w:ascii="Arial" w:hAnsi="Arial" w:cs="Arial"/>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p w:rsidR="00496915" w:rsidRDefault="00496915" w:rsidP="00496915">
      <w:pPr>
        <w:rPr>
          <w:b/>
        </w:rPr>
      </w:pPr>
    </w:p>
    <w:sectPr w:rsidR="00496915" w:rsidSect="00D95D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Tunga">
    <w:panose1 w:val="00000400000000000000"/>
    <w:charset w:val="01"/>
    <w:family w:val="roman"/>
    <w:notTrueType/>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6915"/>
    <w:rsid w:val="00285D3F"/>
    <w:rsid w:val="00496915"/>
    <w:rsid w:val="008E0471"/>
    <w:rsid w:val="00E73348"/>
    <w:rsid w:val="00FC4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9691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6354.200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36354.18" TargetMode="External"/><Relationship Id="rId12" Type="http://schemas.openxmlformats.org/officeDocument/2006/relationships/hyperlink" Target="garantF1://12025268.1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632620.1" TargetMode="External"/><Relationship Id="rId11" Type="http://schemas.openxmlformats.org/officeDocument/2006/relationships/hyperlink" Target="garantF1://12048567.500" TargetMode="External"/><Relationship Id="rId5" Type="http://schemas.openxmlformats.org/officeDocument/2006/relationships/hyperlink" Target="garantF1://12064203.8" TargetMode="External"/><Relationship Id="rId10" Type="http://schemas.openxmlformats.org/officeDocument/2006/relationships/hyperlink" Target="garantF1://10002673.5" TargetMode="External"/><Relationship Id="rId4" Type="http://schemas.openxmlformats.org/officeDocument/2006/relationships/image" Target="media/image1.jpeg"/><Relationship Id="rId9" Type="http://schemas.openxmlformats.org/officeDocument/2006/relationships/hyperlink" Target="garantF1://12036354.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7</Pages>
  <Words>2128</Words>
  <Characters>12133</Characters>
  <Application>Microsoft Office Word</Application>
  <DocSecurity>0</DocSecurity>
  <Lines>101</Lines>
  <Paragraphs>28</Paragraphs>
  <ScaleCrop>false</ScaleCrop>
  <Company>Krokoz™</Company>
  <LinksUpToDate>false</LinksUpToDate>
  <CharactersWithSpaces>14233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3</cp:revision>
  <cp:lastPrinted>2020-09-13T12:12:00Z</cp:lastPrinted>
  <dcterms:created xsi:type="dcterms:W3CDTF">2020-09-13T08:10:00Z</dcterms:created>
  <dcterms:modified xsi:type="dcterms:W3CDTF">2020-09-15T05:13:00Z</dcterms:modified>
</cp:coreProperties>
</file>